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99CFCA">
      <w:pPr>
        <w:jc w:val="center"/>
      </w:pPr>
      <w:r>
        <w:rPr>
          <w:rFonts w:hint="eastAsia"/>
        </w:rPr>
        <w:t>Http学习</w:t>
      </w:r>
    </w:p>
    <w:p w14:paraId="180D63C3">
      <w:pPr>
        <w:pStyle w:val="2"/>
        <w:numPr>
          <w:ilvl w:val="0"/>
          <w:numId w:val="1"/>
        </w:numPr>
      </w:pPr>
      <w:r>
        <w:rPr>
          <w:rFonts w:hint="eastAsia"/>
        </w:rPr>
        <w:t>网络通讯简介</w:t>
      </w:r>
    </w:p>
    <w:p w14:paraId="3893C125">
      <w:r>
        <w:t>学习地址https://www.bilibili.com/video/BV1h5411a79A/?p=9&amp;spm_id_from=pageDriver&amp;vd_source=e1c95be592bf4b86f4e2917a7a40bae9</w:t>
      </w:r>
    </w:p>
    <w:p w14:paraId="7F33938D">
      <w:pPr>
        <w:pStyle w:val="3"/>
      </w:pPr>
      <w:r>
        <w:rPr>
          <w:rFonts w:hint="eastAsia"/>
        </w:rPr>
        <w:t>1、网络技术</w:t>
      </w:r>
    </w:p>
    <w:p w14:paraId="61D88D65">
      <w:r>
        <w:rPr>
          <w:rFonts w:hint="eastAsia"/>
        </w:rPr>
        <w:t>为了达到服务通信目的，而所需要的技术手段</w:t>
      </w:r>
    </w:p>
    <w:p w14:paraId="23D44A04">
      <w:pPr>
        <w:pStyle w:val="3"/>
      </w:pPr>
      <w:r>
        <w:rPr>
          <w:rFonts w:hint="eastAsia"/>
        </w:rPr>
        <w:t>2、通信网络</w:t>
      </w:r>
    </w:p>
    <w:p w14:paraId="18248BD6">
      <w:r>
        <w:rPr>
          <w:rFonts w:hint="eastAsia"/>
        </w:rPr>
        <w:t>通信网络=通信设备（PC,手机，平板，打印机--终端设备；路由器，交换机，防火墙、网络传输设备）+传输介质（同轴电缆、双绞线、光纤等）</w:t>
      </w:r>
    </w:p>
    <w:p w14:paraId="6349D55B"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双绞线线序</w:t>
      </w:r>
    </w:p>
    <w:p w14:paraId="01BAD47B">
      <w:r>
        <w:drawing>
          <wp:inline distT="0" distB="0" distL="0" distR="0">
            <wp:extent cx="52959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96EC">
      <w:r>
        <w:rPr>
          <w:rFonts w:hint="eastAsia"/>
        </w:rPr>
        <w:t>现在是自适应的。</w:t>
      </w:r>
    </w:p>
    <w:p w14:paraId="0B6A1B78">
      <w:r>
        <w:rPr>
          <w:rFonts w:hint="eastAsia"/>
        </w:rPr>
        <w:t>3)光纤</w:t>
      </w:r>
    </w:p>
    <w:p w14:paraId="51D45F18">
      <w:r>
        <w:rPr>
          <w:rFonts w:hint="eastAsia"/>
        </w:rPr>
        <w:t>光电转换器：就是光锚，pc的电信号传给光锚，光锚再将光信号转为电信号</w:t>
      </w:r>
    </w:p>
    <w:p w14:paraId="13B6E0A4"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469265</wp:posOffset>
                </wp:positionV>
                <wp:extent cx="495300" cy="19050"/>
                <wp:effectExtent l="0" t="76200" r="19050" b="95250"/>
                <wp:wrapNone/>
                <wp:docPr id="26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2" o:spid="_x0000_s1026" o:spt="32" type="#_x0000_t32" style="position:absolute;left:0pt;flip:y;margin-left:98.25pt;margin-top:36.95pt;height:1.5pt;width:39pt;z-index:251660288;mso-width-relative:page;mso-height-relative:page;" filled="f" stroked="t" coordsize="21600,21600" o:gfxdata="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RpNg49kAAAAJAQAADwAAAAAAAAABACAAAAAiAAAAZHJzL2Rvd25yZXYueG1sUEsBAhQAFAAAAAgA&#10;h07iQG2uE1wkAgAADwQAAA4AAAAAAAAAAQAgAAAAKAEAAGRycy9lMm9Eb2MueG1sUEsFBgAAAAAG&#10;AAYAWQEAAL4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221615</wp:posOffset>
                </wp:positionV>
                <wp:extent cx="600075" cy="266700"/>
                <wp:effectExtent l="0" t="0" r="28575" b="19050"/>
                <wp:wrapNone/>
                <wp:docPr id="25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C37D4">
                            <w:r>
                              <w:rPr>
                                <w:rFonts w:hint="eastAsia"/>
                              </w:rPr>
                              <w:t>光纤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202.5pt;margin-top:17.45pt;height:21pt;width:47.25pt;z-index:251666432;mso-width-relative:page;mso-height-relative:page;" fillcolor="#FFFFFF [3201]" filled="t" stroked="t" coordsize="21600,21600" o:gfxdata="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Y3CqLdcAAAAJAQAADwAAAAAAAAABACAAAAAiAAAAZHJzL2Rvd25yZXYueG1sUEsBAhQAFAAA&#10;AAgAh07iQLH1tuRiAgAAxg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8AC37D4">
                      <w:r>
                        <w:rPr>
                          <w:rFonts w:hint="eastAsia"/>
                        </w:rPr>
                        <w:t>光纤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487680</wp:posOffset>
                </wp:positionV>
                <wp:extent cx="714375" cy="0"/>
                <wp:effectExtent l="0" t="76200" r="28575" b="114300"/>
                <wp:wrapNone/>
                <wp:docPr id="2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4" o:spid="_x0000_s1026" o:spt="32" type="#_x0000_t32" style="position:absolute;left:0pt;margin-left:197.25pt;margin-top:38.4pt;height:0pt;width:56.25pt;z-index:251665408;mso-width-relative:page;mso-height-relative:page;" filled="f" stroked="t" coordsize="21600,21600" o:gfxdata="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lN7IHNgAAAAJAQAADwAA&#10;AAAAAAABACAAAAAiAAAAZHJzL2Rvd25yZXYueG1sUEsBAhQAFAAAAAgAh07iQMYsGp8WAgAAAQQA&#10;AA4AAAAAAAAAAQAgAAAAJwEAAGRycy9lMm9Eb2MueG1sUEsFBgAAAAAGAAYAWQEAAK8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335915</wp:posOffset>
                </wp:positionV>
                <wp:extent cx="809625" cy="314325"/>
                <wp:effectExtent l="0" t="0" r="28575" b="28575"/>
                <wp:wrapNone/>
                <wp:docPr id="23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BE2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o:spt="1" style="position:absolute;left:0pt;margin-left:253.5pt;margin-top:26.45pt;height:24.75pt;width:63.75pt;z-index:251662336;v-text-anchor:middle;mso-width-relative:page;mso-height-relative:page;" fillcolor="#4F81BD [3204]" filled="t" stroked="t" coordsize="21600,21600" o:gfxdata="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Yygx1tkAAAAKAQAADwAAAAAAAAABACAA&#10;AAAiAAAAZHJzL2Rvd25yZXYueG1sUEsBAhQAFAAAAAgAh07iQAkla59+AgAACgUAAA4AAAAAAAAA&#10;AQAgAAAAKAEAAGRycy9lMm9Eb2MueG1sUEsFBgAAAAAGAAYAWQEAABgGAAAAAA==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7F4BE2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468630</wp:posOffset>
                </wp:positionV>
                <wp:extent cx="762000" cy="0"/>
                <wp:effectExtent l="0" t="76200" r="19050" b="114300"/>
                <wp:wrapNone/>
                <wp:docPr id="22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6" o:spid="_x0000_s1026" o:spt="32" type="#_x0000_t32" style="position:absolute;left:0pt;margin-left:277.5pt;margin-top:36.9pt;height:0pt;width:60pt;z-index:251664384;mso-width-relative:page;mso-height-relative:page;" filled="f" stroked="t" coordsize="21600,21600" o:gfxdata="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rtzY3YAAAACQEAAA8AAAAA&#10;AAAAAQAgAAAAIgAAAGRycy9kb3ducmV2LnhtbFBLAQIUABQAAAAIAIdO4kCC7wt1FAIAAAEEAAAO&#10;AAAAAAAAAAEAIAAAACcBAABkcnMvZTJvRG9jLnhtbFBLBQYAAAAABgAGAFkBAACt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69215</wp:posOffset>
                </wp:positionV>
                <wp:extent cx="1200150" cy="723900"/>
                <wp:effectExtent l="0" t="0" r="19050" b="19050"/>
                <wp:wrapNone/>
                <wp:docPr id="21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FA794">
                            <w:pPr>
                              <w:jc w:val="center"/>
                            </w:pPr>
                          </w:p>
                          <w:p w14:paraId="6FBCDB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14:paraId="023CD3B1">
                            <w:pPr>
                              <w:jc w:val="center"/>
                            </w:pPr>
                          </w:p>
                          <w:p w14:paraId="6C0DCB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7" o:spid="_x0000_s1026" o:spt="1" style="position:absolute;left:0pt;margin-left:341.25pt;margin-top:5.45pt;height:57pt;width:94.5pt;z-index:-251653120;v-text-anchor:middle;mso-width-relative:page;mso-height-relative:page;" fillcolor="#4F81BD [3204]" filled="t" stroked="t" coordsize="21600,21600" o:gfxdata="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wOB2lNgAAAAKAQAADwAAAAAAAAABACAA&#10;AAAiAAAAZHJzL2Rvd25yZXYueG1sUEsBAhQAFAAAAAgAh07iQIUSP7p/AgAACwUAAA4AAAAAAAAA&#10;AQAgAAAAJwEAAGRycy9lMm9Eb2MueG1sUEsFBgAAAAAGAAYAWQEAABgGAAAAAA==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10EFA794">
                      <w:pPr>
                        <w:jc w:val="center"/>
                      </w:pPr>
                    </w:p>
                    <w:p w14:paraId="6FBCDB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14:paraId="023CD3B1">
                      <w:pPr>
                        <w:jc w:val="center"/>
                      </w:pPr>
                    </w:p>
                    <w:p w14:paraId="6C0DCBB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335915</wp:posOffset>
                </wp:positionV>
                <wp:extent cx="733425" cy="314325"/>
                <wp:effectExtent l="0" t="0" r="28575" b="28575"/>
                <wp:wrapNone/>
                <wp:docPr id="20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3705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8" o:spid="_x0000_s1026" o:spt="1" style="position:absolute;left:0pt;margin-left:139.45pt;margin-top:26.45pt;height:24.75pt;width:57.75pt;z-index:251661312;v-text-anchor:middle;mso-width-relative:page;mso-height-relative:page;" fillcolor="#4F81BD [3204]" filled="t" stroked="t" coordsize="21600,21600" o:gfxdata="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Ddm5OE2QAAAAoBAAAPAAAAAAAAAAEAIAAA&#10;ACIAAABkcnMvZG93bnJldi54bWxQSwECFAAUAAAACACHTuJAr72fm30CAAAKBQAADgAAAAAAAAAB&#10;ACAAAAAoAQAAZHJzL2Uyb0RvYy54bWxQSwUGAAAAAAYABgBZAQAAFwYAAAAA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2493705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inline distT="0" distB="0" distL="0" distR="0">
                <wp:extent cx="1200150" cy="723900"/>
                <wp:effectExtent l="0" t="0" r="19050" b="19050"/>
                <wp:docPr id="2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1B35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26" o:spt="1" style="height:57pt;width:94.5pt;v-text-anchor:middle;" fillcolor="#4F81BD [3204]" filled="t" stroked="t" coordsize="21600,21600" o:gfxdata="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S0QHV1AAAAAUBAAAPAAAAAAAAAAEAIAAAACIA&#10;AABkcnMvZG93bnJldi54bWxQSwECFAAUAAAACACHTuJA37HkHH8CAAAKBQAADgAAAAAAAAABACAA&#10;AAAjAQAAZHJzL2Uyb0RvYy54bWxQSwUGAAAAAAYABgBZAQAAFAYAAAAA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4BA1B35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536897DC"/>
    <w:p w14:paraId="3B437DF7">
      <w:pPr>
        <w:pStyle w:val="3"/>
      </w:pPr>
      <w:r>
        <w:rPr>
          <w:rFonts w:hint="eastAsia"/>
        </w:rPr>
        <w:t>3、以太网数据传输</w:t>
      </w:r>
    </w:p>
    <w:p w14:paraId="46A88F1D">
      <w:r>
        <w:rPr>
          <w:rFonts w:hint="eastAsia"/>
        </w:rPr>
        <w:t>以太网数据传输遵循IEEE 802.3标准来管理和控制数据帧。</w:t>
      </w:r>
    </w:p>
    <w:p w14:paraId="42556E60">
      <w:pPr>
        <w:pStyle w:val="3"/>
      </w:pPr>
      <w:r>
        <w:rPr>
          <w:rFonts w:hint="eastAsia"/>
        </w:rPr>
        <w:t>4、网络通信协议</w:t>
      </w:r>
    </w:p>
    <w:p w14:paraId="3EAE0997">
      <w:pPr>
        <w:pStyle w:val="24"/>
        <w:ind w:left="750" w:firstLine="0" w:firstLineChars="0"/>
      </w:pPr>
      <w:r>
        <w:rPr>
          <w:rFonts w:hint="eastAsia"/>
        </w:rPr>
        <w:t>定义：决定数据的格式和传输的一组规则或者一组惯例。</w:t>
      </w:r>
    </w:p>
    <w:p w14:paraId="51985A9F">
      <w:pPr>
        <w:pStyle w:val="24"/>
        <w:ind w:left="750" w:firstLine="0" w:firstLineChars="0"/>
      </w:pPr>
    </w:p>
    <w:p w14:paraId="794DEFA7">
      <w:pPr>
        <w:pStyle w:val="2"/>
      </w:pPr>
      <w:r>
        <w:rPr>
          <w:rFonts w:hint="eastAsia"/>
        </w:rPr>
        <w:t>二、网络分层模型</w:t>
      </w:r>
    </w:p>
    <w:p w14:paraId="37B96B76">
      <w:pPr>
        <w:pStyle w:val="3"/>
      </w:pPr>
      <w:r>
        <w:rPr>
          <w:rFonts w:hint="eastAsia"/>
        </w:rPr>
        <w:t>1、分层模型-OSI</w:t>
      </w:r>
    </w:p>
    <w:p w14:paraId="6240CC82">
      <w:pPr>
        <w:pStyle w:val="24"/>
        <w:numPr>
          <w:ilvl w:val="0"/>
          <w:numId w:val="3"/>
        </w:numPr>
        <w:ind w:firstLineChars="0"/>
      </w:pPr>
      <w:r>
        <w:rPr>
          <w:rFonts w:hint="eastAsia"/>
        </w:rPr>
        <w:t>七层设计理念：主要目的是解决异种网络连接时遇到的兼容性问题</w:t>
      </w:r>
    </w:p>
    <w:p w14:paraId="37FEF613">
      <w:pPr>
        <w:pStyle w:val="24"/>
        <w:ind w:left="360" w:firstLine="0" w:firstLineChars="0"/>
      </w:pPr>
      <w:r>
        <w:rPr>
          <w:rFonts w:hint="eastAsia"/>
        </w:rPr>
        <w:t>最大的优点：将服务、接口、和协议这三个概念明确的区分开来。</w:t>
      </w:r>
    </w:p>
    <w:p w14:paraId="6FB4B274">
      <w:pPr>
        <w:pStyle w:val="24"/>
        <w:ind w:left="360" w:firstLine="0" w:firstLineChars="0"/>
      </w:pPr>
      <w:r>
        <w:rPr>
          <w:rFonts w:hint="eastAsia"/>
        </w:rPr>
        <w:t>服务：某一层为上一层提供一些什么功能。</w:t>
      </w:r>
    </w:p>
    <w:p w14:paraId="0607BFCD">
      <w:pPr>
        <w:pStyle w:val="24"/>
        <w:ind w:left="360" w:firstLine="0" w:firstLineChars="0"/>
      </w:pPr>
      <w:r>
        <w:rPr>
          <w:rFonts w:hint="eastAsia"/>
        </w:rPr>
        <w:t>接口：上一层如何使用下层的服务。</w:t>
      </w:r>
    </w:p>
    <w:p w14:paraId="55A89B63">
      <w:pPr>
        <w:pStyle w:val="24"/>
        <w:ind w:left="360" w:firstLine="0" w:firstLineChars="0"/>
      </w:pPr>
      <w:r>
        <w:rPr>
          <w:rFonts w:hint="eastAsia"/>
        </w:rPr>
        <w:t>协议：如何实现本层的服务。</w:t>
      </w:r>
    </w:p>
    <w:p w14:paraId="481A3542">
      <w:pPr>
        <w:pStyle w:val="24"/>
        <w:ind w:left="360" w:firstLine="0" w:firstLineChars="0"/>
      </w:pPr>
      <w:r>
        <w:drawing>
          <wp:inline distT="0" distB="0" distL="0" distR="0">
            <wp:extent cx="4000500" cy="502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00F5">
      <w:pPr>
        <w:pStyle w:val="3"/>
      </w:pPr>
      <w:r>
        <w:rPr>
          <w:rFonts w:hint="eastAsia"/>
        </w:rPr>
        <w:t>2、分层模型-TCP/IP</w:t>
      </w:r>
    </w:p>
    <w:p w14:paraId="403DA069">
      <w:pPr>
        <w:pStyle w:val="24"/>
        <w:ind w:left="750" w:firstLine="0" w:firstLineChars="0"/>
      </w:pPr>
      <w:r>
        <w:drawing>
          <wp:inline distT="0" distB="0" distL="0" distR="0">
            <wp:extent cx="3771900" cy="410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0E09">
      <w:pPr>
        <w:pStyle w:val="24"/>
        <w:ind w:left="750" w:firstLine="0" w:firstLineChars="0"/>
      </w:pPr>
      <w:r>
        <w:rPr>
          <w:rFonts w:hint="eastAsia"/>
        </w:rPr>
        <w:t>应用层处理过的数据称之为：PDU。（protocol data unit）</w:t>
      </w:r>
    </w:p>
    <w:p w14:paraId="052A90F6">
      <w:pPr>
        <w:pStyle w:val="24"/>
        <w:ind w:left="750" w:firstLine="0" w:firstLineChars="0"/>
      </w:pPr>
      <w:r>
        <w:rPr>
          <w:rFonts w:hint="eastAsia"/>
        </w:rPr>
        <w:t>传输层处理后的数据称之为：Segment（数据段）</w:t>
      </w:r>
    </w:p>
    <w:p w14:paraId="00A8FE24">
      <w:pPr>
        <w:pStyle w:val="24"/>
        <w:ind w:left="750" w:firstLine="0" w:firstLineChars="0"/>
      </w:pPr>
      <w:r>
        <w:rPr>
          <w:rFonts w:hint="eastAsia"/>
        </w:rPr>
        <w:t>网络层处理后的数据称之为：Packet(数据包)</w:t>
      </w:r>
    </w:p>
    <w:p w14:paraId="5C32B4F3">
      <w:pPr>
        <w:pStyle w:val="24"/>
        <w:ind w:left="750" w:firstLine="0" w:firstLineChars="0"/>
      </w:pPr>
      <w:r>
        <w:rPr>
          <w:rFonts w:hint="eastAsia"/>
        </w:rPr>
        <w:t>数据链路层处理后的数据称之为：Frame（数据帧）</w:t>
      </w:r>
    </w:p>
    <w:p w14:paraId="3140D396">
      <w:pPr>
        <w:pStyle w:val="24"/>
        <w:ind w:left="750" w:firstLine="0" w:firstLineChars="0"/>
      </w:pPr>
      <w:r>
        <w:rPr>
          <w:rFonts w:hint="eastAsia"/>
        </w:rPr>
        <w:t>物理层处理完的数据称之为：Bit（比特流）</w:t>
      </w:r>
    </w:p>
    <w:p w14:paraId="75F5505B">
      <w:pPr>
        <w:pStyle w:val="24"/>
        <w:ind w:left="750" w:firstLine="0" w:firstLineChars="0"/>
      </w:pPr>
      <w:r>
        <w:drawing>
          <wp:inline distT="0" distB="0" distL="0" distR="0">
            <wp:extent cx="4391025" cy="1228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103A">
      <w:r>
        <w:rPr>
          <w:rFonts w:hint="eastAsia"/>
          <w:highlight w:val="yellow"/>
        </w:rPr>
        <w:t>网络传输设备只处理到网络层。（交换机，路由器）</w:t>
      </w:r>
    </w:p>
    <w:p w14:paraId="42EDB23C">
      <w:pPr>
        <w:pStyle w:val="2"/>
      </w:pPr>
      <w:r>
        <w:rPr>
          <w:rFonts w:hint="eastAsia"/>
        </w:rPr>
        <w:t>三、终端通信</w:t>
      </w:r>
    </w:p>
    <w:p w14:paraId="10C90EC0">
      <w:pPr>
        <w:pStyle w:val="3"/>
      </w:pPr>
      <w:r>
        <w:rPr>
          <w:rFonts w:hint="eastAsia"/>
        </w:rPr>
        <w:t>1、终端之间的通信</w:t>
      </w:r>
    </w:p>
    <w:p w14:paraId="55903F46">
      <w:pPr>
        <w:pStyle w:val="24"/>
        <w:spacing w:line="360" w:lineRule="auto"/>
        <w:ind w:left="748" w:firstLine="0" w:firstLineChars="0"/>
      </w:pPr>
      <w:r>
        <w:rPr>
          <w:rFonts w:hint="eastAsia"/>
        </w:rPr>
        <w:t>帧：</w:t>
      </w:r>
      <w:r>
        <w:drawing>
          <wp:inline distT="0" distB="0" distL="0" distR="0">
            <wp:extent cx="2781300" cy="419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BF16">
      <w:pPr>
        <w:spacing w:line="360" w:lineRule="auto"/>
      </w:pPr>
      <w:r>
        <w:rPr>
          <w:rFonts w:hint="eastAsia"/>
        </w:rPr>
        <w:t>Ethernet_II帧格式type值&gt;=1536;数据帧的长度在64-1518字节之间。</w:t>
      </w:r>
    </w:p>
    <w:p w14:paraId="429B1A9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type标识上层数据采用的协议，type=0x0800代表IP协议。0x0806代表ARP协议</w:t>
      </w:r>
    </w:p>
    <w:p w14:paraId="3F3480C3">
      <w:pPr>
        <w:spacing w:line="360" w:lineRule="auto"/>
      </w:pPr>
    </w:p>
    <w:p w14:paraId="790A42C1">
      <w:pPr>
        <w:spacing w:line="360" w:lineRule="auto"/>
      </w:pPr>
    </w:p>
    <w:p w14:paraId="502E549C">
      <w:pPr>
        <w:spacing w:line="360" w:lineRule="auto"/>
      </w:pPr>
      <w:r>
        <w:rPr>
          <w:rFonts w:hint="eastAsia"/>
        </w:rPr>
        <w:t>6B         6B       2B      46-1500B            4B</w:t>
      </w:r>
    </w:p>
    <w:p w14:paraId="3E74EF4E">
      <w:pPr>
        <w:spacing w:line="360" w:lineRule="auto"/>
      </w:pPr>
      <w:r>
        <w:drawing>
          <wp:inline distT="0" distB="0" distL="0" distR="0">
            <wp:extent cx="4229100" cy="438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851D">
      <w:pPr>
        <w:spacing w:line="360" w:lineRule="auto"/>
      </w:pPr>
      <w:r>
        <w:rPr>
          <w:rFonts w:hint="eastAsia"/>
        </w:rPr>
        <w:t>这里的DATA包含IP头，TCP/UDP头，客户端输入数据。</w:t>
      </w:r>
    </w:p>
    <w:p w14:paraId="6576ABDF">
      <w:pPr>
        <w:pStyle w:val="3"/>
      </w:pPr>
      <w:r>
        <w:rPr>
          <w:rFonts w:hint="eastAsia"/>
        </w:rPr>
        <w:t>2、冲突域</w:t>
      </w:r>
    </w:p>
    <w:p w14:paraId="313AFB72">
      <w:pPr>
        <w:pStyle w:val="24"/>
        <w:ind w:firstLine="480"/>
      </w:pPr>
      <w:r>
        <w:rPr>
          <w:rFonts w:hint="eastAsia"/>
        </w:rPr>
        <w:t>以对讲机为例：在一个共享网络中，只能一个人说话，其他人不能说话。</w:t>
      </w:r>
    </w:p>
    <w:p w14:paraId="3EAA3EAE">
      <w:pPr>
        <w:pStyle w:val="24"/>
        <w:ind w:firstLine="480"/>
      </w:pPr>
      <w:r>
        <w:rPr>
          <w:rFonts w:hint="eastAsia"/>
        </w:rPr>
        <w:t>以太网的最小包长和最大包长：最小64字节，最大无限</w:t>
      </w:r>
    </w:p>
    <w:p w14:paraId="50650B65">
      <w:pPr>
        <w:pStyle w:val="24"/>
        <w:ind w:firstLine="480"/>
      </w:pPr>
      <w:r>
        <w:rPr>
          <w:rFonts w:hint="eastAsia"/>
        </w:rPr>
        <w:t>为什么要有最小字节：经过实践证明当发送字节&gt;64的时候，如果有冲突的话就会在64字节之前检测到。如果小于64字节的话，则有可能检测不到冲突。</w:t>
      </w:r>
    </w:p>
    <w:p w14:paraId="0AD49CA7">
      <w:pPr>
        <w:pStyle w:val="3"/>
      </w:pPr>
      <w:r>
        <w:rPr>
          <w:rFonts w:hint="eastAsia"/>
        </w:rPr>
        <w:t>3、双工模式</w:t>
      </w:r>
    </w:p>
    <w:p w14:paraId="56E20C3E">
      <w:pPr>
        <w:pStyle w:val="24"/>
        <w:ind w:firstLine="0" w:firstLineChars="0"/>
      </w:pPr>
      <w:r>
        <w:rPr>
          <w:rFonts w:hint="eastAsia"/>
        </w:rPr>
        <w:t>半双工：对讲机--只能一个人发消息。</w:t>
      </w:r>
    </w:p>
    <w:p w14:paraId="70E3E823">
      <w:pPr>
        <w:pStyle w:val="24"/>
        <w:ind w:firstLine="0" w:firstLineChars="0"/>
      </w:pPr>
      <w:r>
        <w:rPr>
          <w:rFonts w:hint="eastAsia"/>
        </w:rPr>
        <w:t>全双工：电话--双方可以同时发送消息，不冲突。目前的网络中全是全双工。</w:t>
      </w:r>
    </w:p>
    <w:p w14:paraId="1B44F3C2">
      <w:pPr>
        <w:pStyle w:val="3"/>
      </w:pPr>
      <w:r>
        <w:rPr>
          <w:rFonts w:hint="eastAsia"/>
        </w:rPr>
        <w:t>4、数据帧传输</w:t>
      </w:r>
    </w:p>
    <w:p w14:paraId="79BDE9DE">
      <w:r>
        <w:rPr>
          <w:rFonts w:hint="eastAsia"/>
          <w:highlight w:val="yellow"/>
        </w:rPr>
        <w:t>数据链路层基于MAC地址进行帧的传输。</w:t>
      </w:r>
    </w:p>
    <w:p w14:paraId="31859089">
      <w:r>
        <w:rPr>
          <w:rFonts w:hint="eastAsia"/>
        </w:rPr>
        <w:t>MAC</w:t>
      </w:r>
      <w:r>
        <w:rPr>
          <w:rFonts w:hint="eastAsia"/>
          <w:highlight w:val="yellow"/>
        </w:rPr>
        <w:t>地址的组成：</w:t>
      </w:r>
    </w:p>
    <w:p w14:paraId="62AC8635">
      <w:pPr>
        <w:spacing w:line="360" w:lineRule="auto"/>
      </w:pPr>
      <w:r>
        <w:drawing>
          <wp:inline distT="0" distB="0" distL="0" distR="0">
            <wp:extent cx="2886075" cy="1200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EA35">
      <w:pPr>
        <w:spacing w:line="360" w:lineRule="auto"/>
      </w:pPr>
      <w:r>
        <w:rPr>
          <w:rFonts w:hint="eastAsia"/>
        </w:rPr>
        <w:t>OUI:唯一组织标识符。由IEEE管理和分配。</w:t>
      </w:r>
    </w:p>
    <w:p w14:paraId="3C813D34">
      <w:pPr>
        <w:pStyle w:val="3"/>
      </w:pPr>
      <w:r>
        <w:rPr>
          <w:rFonts w:hint="eastAsia"/>
        </w:rPr>
        <w:t>5、数据的类型</w:t>
      </w:r>
    </w:p>
    <w:p w14:paraId="2323EAB6">
      <w:pPr>
        <w:pStyle w:val="24"/>
        <w:numPr>
          <w:ilvl w:val="0"/>
          <w:numId w:val="4"/>
        </w:numPr>
        <w:ind w:firstLineChars="0"/>
      </w:pPr>
      <w:r>
        <w:rPr>
          <w:rFonts w:hint="eastAsia"/>
        </w:rPr>
        <w:t>单播：只限于两个终端之间。比如邮件。MAC地址的第八个bit如果为0则为单播。</w:t>
      </w:r>
    </w:p>
    <w:p w14:paraId="5100BBD6">
      <w:pPr>
        <w:pStyle w:val="24"/>
        <w:numPr>
          <w:ilvl w:val="0"/>
          <w:numId w:val="4"/>
        </w:numPr>
        <w:ind w:firstLineChars="0"/>
      </w:pPr>
      <w:r>
        <w:rPr>
          <w:rFonts w:hint="eastAsia"/>
        </w:rPr>
        <w:t>广播：目的MAC地址如果是全部F则为广播</w:t>
      </w:r>
    </w:p>
    <w:p w14:paraId="0C49AF8B">
      <w:pPr>
        <w:pStyle w:val="24"/>
        <w:numPr>
          <w:ilvl w:val="0"/>
          <w:numId w:val="4"/>
        </w:numPr>
        <w:ind w:firstLineChars="0"/>
      </w:pPr>
      <w:r>
        <w:rPr>
          <w:rFonts w:hint="eastAsia"/>
        </w:rPr>
        <w:t>组播：MAC地址的第八个bit为1.比如腾讯会议。</w:t>
      </w:r>
    </w:p>
    <w:p w14:paraId="3444FA58">
      <w:pPr>
        <w:pStyle w:val="2"/>
      </w:pPr>
      <w:r>
        <w:rPr>
          <w:rFonts w:hint="eastAsia"/>
        </w:rPr>
        <w:t>四、IP协议（internet protocol）</w:t>
      </w:r>
    </w:p>
    <w:p w14:paraId="55F8EEA3">
      <w:pPr>
        <w:pStyle w:val="3"/>
      </w:pPr>
      <w:r>
        <w:rPr>
          <w:rFonts w:hint="eastAsia"/>
        </w:rPr>
        <w:t>1、ip报文</w:t>
      </w:r>
    </w:p>
    <w:p w14:paraId="5009C021">
      <w:r>
        <w:rPr>
          <w:rFonts w:hint="eastAsia"/>
        </w:rPr>
        <w:t>ip头报文长度为20-60字节不等。</w:t>
      </w:r>
    </w:p>
    <w:p w14:paraId="504E8D8A">
      <w:r>
        <w:drawing>
          <wp:inline distT="0" distB="0" distL="0" distR="0">
            <wp:extent cx="5276850" cy="320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D7E1">
      <w:pPr>
        <w:pStyle w:val="3"/>
      </w:pPr>
      <w:r>
        <w:rPr>
          <w:rFonts w:hint="eastAsia"/>
        </w:rPr>
        <w:t>2、ip地址构成</w:t>
      </w:r>
    </w:p>
    <w:p w14:paraId="0861AE47">
      <w:r>
        <w:rPr>
          <w:rFonts w:hint="eastAsia"/>
        </w:rPr>
        <w:t>IP地址分为网络部分和主机部分。</w:t>
      </w:r>
    </w:p>
    <w:p w14:paraId="35D3F96C">
      <w:r>
        <w:rPr>
          <w:rFonts w:hint="eastAsia"/>
        </w:rPr>
        <w:t>IP地址由32个二进制位组成，通常由点分十进制形式表示。单指Ipv4地址。</w:t>
      </w:r>
    </w:p>
    <w:p w14:paraId="2F08CB99">
      <w:r>
        <w:drawing>
          <wp:inline distT="0" distB="0" distL="0" distR="0">
            <wp:extent cx="5276850" cy="1990725"/>
            <wp:effectExtent l="0" t="0" r="0" b="9525"/>
            <wp:docPr id="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36B1">
      <w:r>
        <w:drawing>
          <wp:inline distT="0" distB="0" distL="0" distR="0">
            <wp:extent cx="5276850" cy="2743200"/>
            <wp:effectExtent l="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6B9A">
      <w:r>
        <w:rPr>
          <w:rFonts w:hint="eastAsia"/>
        </w:rPr>
        <w:t>网络地址和广播地址有特殊作用，不可用于分配，其他的都可以用来分配。</w:t>
      </w:r>
    </w:p>
    <w:p w14:paraId="55DBE9E7">
      <w:pPr>
        <w:pStyle w:val="3"/>
      </w:pPr>
      <w:r>
        <w:rPr>
          <w:rFonts w:hint="eastAsia"/>
        </w:rPr>
        <w:t>3、IP地址的分类</w:t>
      </w:r>
    </w:p>
    <w:p w14:paraId="5AD4E6C4">
      <w:r>
        <w:rPr>
          <w:rFonts w:hint="eastAsia"/>
        </w:rPr>
        <w:t>按照IANA组织的分类：</w:t>
      </w:r>
    </w:p>
    <w:p w14:paraId="6C160326">
      <w:r>
        <w:drawing>
          <wp:inline distT="0" distB="0" distL="0" distR="0">
            <wp:extent cx="5276850" cy="3495675"/>
            <wp:effectExtent l="0" t="0" r="0" b="9525"/>
            <wp:docPr id="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EB85">
      <w:pPr>
        <w:pStyle w:val="3"/>
      </w:pPr>
      <w:r>
        <w:rPr>
          <w:rFonts w:hint="eastAsia"/>
        </w:rPr>
        <w:t>4、公网地址和私网地址</w:t>
      </w:r>
    </w:p>
    <w:p w14:paraId="3F6B7F54">
      <w:pPr>
        <w:ind w:firstLine="480" w:firstLineChars="200"/>
      </w:pPr>
      <w:r>
        <w:rPr>
          <w:rFonts w:hint="eastAsia"/>
        </w:rPr>
        <w:t>公网地址也就是internet网络地址，私网地址是内网地址，不可以连接外网，如果想连接外网需要出口设备，出口设备实现了技术NAT---网络地址转换。</w:t>
      </w:r>
    </w:p>
    <w:p w14:paraId="0DC39DCA">
      <w:r>
        <w:rPr>
          <w:rFonts w:hint="eastAsia"/>
        </w:rPr>
        <w:t>有的公司的地址是公网地址？其实公网地址是可以用在内网的，只不过这个IP如果想访问外网的话还是需要用NAT转换一下，转换后的公网地址和私网中的公网IP不是一个。</w:t>
      </w:r>
    </w:p>
    <w:p w14:paraId="3A8CF687">
      <w:pPr>
        <w:pStyle w:val="3"/>
      </w:pPr>
      <w:r>
        <w:rPr>
          <w:rFonts w:hint="eastAsia"/>
        </w:rPr>
        <w:t>5、子网掩码</w:t>
      </w:r>
    </w:p>
    <w:p w14:paraId="37B27CD8">
      <w:r>
        <w:rPr>
          <w:rFonts w:hint="eastAsia"/>
        </w:rPr>
        <w:t>1）子网掩码用来告诉某台设备哪部分是网络位，哪一部分是主机位。</w:t>
      </w:r>
    </w:p>
    <w:p w14:paraId="07346405">
      <w:r>
        <w:rPr>
          <w:rFonts w:hint="eastAsia"/>
        </w:rPr>
        <w:t>2）子网掩码的网络地址全是1，主机位全是0.</w:t>
      </w:r>
    </w:p>
    <w:p w14:paraId="126E99CF">
      <w:r>
        <w:rPr>
          <w:rFonts w:hint="eastAsia"/>
        </w:rPr>
        <w:t>针对A，B,C类IP的子网掩码分别为：</w:t>
      </w:r>
    </w:p>
    <w:p w14:paraId="1C21B964">
      <w:r>
        <w:drawing>
          <wp:inline distT="0" distB="0" distL="0" distR="0">
            <wp:extent cx="5267325" cy="2276475"/>
            <wp:effectExtent l="0" t="0" r="9525" b="9525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37DC">
      <w:pPr>
        <w:pStyle w:val="3"/>
      </w:pPr>
      <w:r>
        <w:rPr>
          <w:rFonts w:hint="eastAsia"/>
        </w:rPr>
        <w:t>6、举例说明</w:t>
      </w:r>
    </w:p>
    <w:p w14:paraId="11F7EDAC">
      <w:r>
        <w:drawing>
          <wp:inline distT="0" distB="0" distL="0" distR="0">
            <wp:extent cx="5276850" cy="260985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4B33">
      <w:r>
        <w:rPr>
          <w:rFonts w:hint="eastAsia"/>
        </w:rPr>
        <w:t>如上图中网络地址为172.16.0.0  （由子网掩码可以知道主机位为16bit,网络位也是16bit）广播地址为172.16.255.255</w:t>
      </w:r>
    </w:p>
    <w:p w14:paraId="075F5899">
      <w:r>
        <w:rPr>
          <w:rFonts w:hint="eastAsia"/>
        </w:rPr>
        <w:t>主机数：2的16次方。</w:t>
      </w:r>
    </w:p>
    <w:p w14:paraId="40497326">
      <w:r>
        <w:rPr>
          <w:rFonts w:hint="eastAsia"/>
        </w:rPr>
        <w:t>可使用的主机数：2的16次方减去2（2代表不可用来分配的在网络地址和广播地址）</w:t>
      </w:r>
    </w:p>
    <w:p w14:paraId="156DF3AD">
      <w:pPr>
        <w:pStyle w:val="3"/>
      </w:pPr>
      <w:r>
        <w:rPr>
          <w:rFonts w:hint="eastAsia"/>
        </w:rPr>
        <w:t>7、同一个网段</w:t>
      </w:r>
    </w:p>
    <w:p w14:paraId="1D16335D">
      <w:r>
        <w:rPr>
          <w:rFonts w:hint="eastAsia"/>
        </w:rPr>
        <w:t>何为同一个网段：就是网络地址是一样的。</w:t>
      </w:r>
    </w:p>
    <w:p w14:paraId="251B1141">
      <w:r>
        <w:rPr>
          <w:rFonts w:hint="eastAsia"/>
        </w:rPr>
        <w:t>比如：192.168.1.2 子网掩码：255.255.255.0和192.168.1.1 子网掩码：255.255.255.0是在一个网段。</w:t>
      </w:r>
    </w:p>
    <w:p w14:paraId="5BC96944">
      <w:r>
        <w:rPr>
          <w:rFonts w:hint="eastAsia"/>
        </w:rPr>
        <w:t>但是：192.168.1.2子网掩码：255.255.0.0和192.168.1.1子网掩码：255.255.255.0就不是在一个网段。因为192.168.1.2子网掩码：255.255.0.0的</w:t>
      </w:r>
      <w:r>
        <w:rPr>
          <w:rFonts w:hint="eastAsia"/>
          <w:highlight w:val="yellow"/>
        </w:rPr>
        <w:t>网络地址是192.168.0.0</w:t>
      </w:r>
      <w:r>
        <w:rPr>
          <w:rFonts w:hint="eastAsia"/>
        </w:rPr>
        <w:t>而192.168.1.1子网掩码：255.255.255.0的</w:t>
      </w:r>
      <w:r>
        <w:rPr>
          <w:rFonts w:hint="eastAsia"/>
          <w:highlight w:val="yellow"/>
        </w:rPr>
        <w:t>网络地址是192.168.1.0</w:t>
      </w:r>
    </w:p>
    <w:p w14:paraId="34D69ACF">
      <w:pPr>
        <w:pStyle w:val="3"/>
      </w:pPr>
      <w:r>
        <w:rPr>
          <w:rFonts w:hint="eastAsia"/>
        </w:rPr>
        <w:t>8、有类IP编址</w:t>
      </w:r>
    </w:p>
    <w:p w14:paraId="393AD539">
      <w:r>
        <w:rPr>
          <w:rFonts w:hint="eastAsia"/>
        </w:rPr>
        <w:t>1）概念：就是按照A.B.C类划分的缺省的子网掩码地址。</w:t>
      </w:r>
    </w:p>
    <w:p w14:paraId="33753CC2">
      <w:r>
        <w:rPr>
          <w:rFonts w:hint="eastAsia"/>
        </w:rPr>
        <w:t>2）这样的缺陷：容易造成地址的浪费。比如以C类IP地址为例，如果只有30台主机，但是使用缺省的子网掩码的话计算出可以拥有2的8次方减2个（254）地址可以分配，这样就会有224个地址浪费掉了。</w:t>
      </w:r>
    </w:p>
    <w:p w14:paraId="2A997465">
      <w:r>
        <w:rPr>
          <w:rFonts w:hint="eastAsia"/>
        </w:rPr>
        <w:t>3）如何解决上面的问题呢？------变长子网掩码（就是将子网掩码的位数变长，比如由原来的24位变为25位）--则可使用的主机地址就是2的7次方减2个。</w:t>
      </w:r>
    </w:p>
    <w:p w14:paraId="5861419B">
      <w:r>
        <w:rPr>
          <w:rFonts w:hint="eastAsia"/>
        </w:rPr>
        <w:t>这样子网掩码的地址就变为了255.255.255.128（128是因为网络位借了1位主机位，借完以后主机位就剩下2的7次方可用，所以2的8次方减去2的7次方就是128）如下图：</w:t>
      </w:r>
    </w:p>
    <w:p w14:paraId="79F03169">
      <w:r>
        <w:drawing>
          <wp:inline distT="0" distB="0" distL="0" distR="0">
            <wp:extent cx="5276850" cy="3009900"/>
            <wp:effectExtent l="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EA63">
      <w:pPr>
        <w:pStyle w:val="3"/>
      </w:pPr>
      <w:r>
        <w:rPr>
          <w:rFonts w:hint="eastAsia"/>
        </w:rPr>
        <w:t>9、192.168.1.0</w:t>
      </w:r>
      <w:r>
        <w:rPr>
          <w:rFonts w:hint="eastAsia"/>
          <w:highlight w:val="yellow"/>
        </w:rPr>
        <w:t>/24</w:t>
      </w:r>
    </w:p>
    <w:p w14:paraId="0744511F">
      <w:r>
        <w:rPr>
          <w:rFonts w:hint="eastAsia"/>
        </w:rPr>
        <w:t>24代表的是子网掩码是24个一，也就是255.255.255.0</w:t>
      </w:r>
    </w:p>
    <w:p w14:paraId="06C4218C">
      <w:pPr>
        <w:pStyle w:val="3"/>
      </w:pPr>
      <w:r>
        <w:rPr>
          <w:rFonts w:hint="eastAsia"/>
        </w:rPr>
        <w:t>10、可变长的子网划分（VLSM）</w:t>
      </w:r>
      <w:r>
        <w:rPr>
          <w:rFonts w:hint="eastAsia"/>
          <w:highlight w:val="yellow"/>
        </w:rPr>
        <w:t>重要</w:t>
      </w:r>
    </w:p>
    <w:p w14:paraId="692050C2">
      <w:r>
        <w:rPr>
          <w:rFonts w:hint="eastAsia"/>
        </w:rPr>
        <w:t>1）核心的思想：就是“借用”主机位来“制造”新的“网络”。</w:t>
      </w:r>
    </w:p>
    <w:p w14:paraId="19E869A5">
      <w:r>
        <w:rPr>
          <w:rFonts w:hint="eastAsia"/>
        </w:rPr>
        <w:t>2）网络增多，同一个网段的主机减少。</w:t>
      </w:r>
    </w:p>
    <w:p w14:paraId="4C18F060">
      <w:r>
        <w:rPr>
          <w:rFonts w:hint="eastAsia"/>
        </w:rPr>
        <w:t>3）这样做的好处是？</w:t>
      </w:r>
    </w:p>
    <w:p w14:paraId="230502E5">
      <w:r>
        <w:rPr>
          <w:rFonts w:hint="eastAsia"/>
        </w:rPr>
        <w:t>缩减网络流量--可分配的主机IP少了，网络流量减少。</w:t>
      </w:r>
    </w:p>
    <w:p w14:paraId="65362CF2">
      <w:r>
        <w:rPr>
          <w:rFonts w:hint="eastAsia"/>
        </w:rPr>
        <w:t>优化网络性能--</w:t>
      </w:r>
    </w:p>
    <w:p w14:paraId="442FDA94">
      <w:r>
        <w:rPr>
          <w:rFonts w:hint="eastAsia"/>
        </w:rPr>
        <w:t>简化管理，更为灵活的形成大覆盖范围的网络。</w:t>
      </w:r>
    </w:p>
    <w:p w14:paraId="3778F115">
      <w:r>
        <w:rPr>
          <w:rFonts w:hint="eastAsia"/>
          <w:highlight w:val="yellow"/>
        </w:rPr>
        <w:t>最本质的作用就是合理的分配IP地址</w:t>
      </w:r>
    </w:p>
    <w:p w14:paraId="22A290DC">
      <w:r>
        <w:rPr>
          <w:rFonts w:hint="eastAsia"/>
          <w:highlight w:val="yellow"/>
        </w:rPr>
        <w:t>。</w:t>
      </w:r>
    </w:p>
    <w:p w14:paraId="1F058FAD">
      <w:pPr>
        <w:pStyle w:val="3"/>
      </w:pPr>
      <w:r>
        <w:rPr>
          <w:rFonts w:hint="eastAsia"/>
        </w:rPr>
        <w:t>11、子网数目、主机数目</w:t>
      </w:r>
    </w:p>
    <w:p w14:paraId="7E3424A3">
      <w:r>
        <w:rPr>
          <w:rFonts w:hint="eastAsia"/>
        </w:rPr>
        <w:t>1）子网的数目=2的x次方（x代表的是子网的位数）</w:t>
      </w:r>
    </w:p>
    <w:p w14:paraId="0A3D0E68">
      <w:r>
        <w:rPr>
          <w:rFonts w:hint="eastAsia"/>
        </w:rPr>
        <w:t>以A类IP地址为例：网络位为8bit，且必须以0开头，则网段数目就是2的7次方，也就是。假如我借了主机3个bit，则子网的数目就是2的3次方。</w:t>
      </w:r>
    </w:p>
    <w:p w14:paraId="6E6060E6">
      <w:pPr>
        <w:pStyle w:val="3"/>
      </w:pPr>
      <w:r>
        <w:rPr>
          <w:rFonts w:hint="eastAsia"/>
        </w:rPr>
        <w:t>12、变长子网掩码划分举例</w:t>
      </w:r>
    </w:p>
    <w:p w14:paraId="0119075D">
      <w:r>
        <w:rPr>
          <w:rFonts w:hint="eastAsia"/>
        </w:rPr>
        <w:t>以C类网络地址段192.168.10.0/24为例：划分出三个子网。</w:t>
      </w:r>
    </w:p>
    <w:p w14:paraId="1EECE534">
      <w:r>
        <w:rPr>
          <w:rFonts w:hint="eastAsia"/>
        </w:rPr>
        <w:t>第一种方法：三个子网的话，需要2的2次方，所以需要借用两个主机位就可以了。主机位就是2的6次方减去2.</w:t>
      </w:r>
    </w:p>
    <w:p w14:paraId="72318A03">
      <w:r>
        <w:rPr>
          <w:rFonts w:hint="eastAsia"/>
        </w:rPr>
        <w:t>划分的子网如下：</w:t>
      </w:r>
    </w:p>
    <w:p w14:paraId="44E4121D">
      <w:r>
        <w:rPr>
          <w:rFonts w:hint="eastAsia"/>
        </w:rPr>
        <w:t>192.168.10.0/26 也就是借来的两位都为0，</w:t>
      </w:r>
    </w:p>
    <w:p w14:paraId="697773FD">
      <w:r>
        <w:rPr>
          <w:rFonts w:hint="eastAsia"/>
        </w:rPr>
        <w:t>192.168.10.64/26，借来的两位为01</w:t>
      </w:r>
    </w:p>
    <w:p w14:paraId="1368972E">
      <w:r>
        <w:rPr>
          <w:rFonts w:hint="eastAsia"/>
        </w:rPr>
        <w:t>192.168.10.128/26，借来的两位为10</w:t>
      </w:r>
    </w:p>
    <w:p w14:paraId="6A6F15CD">
      <w:r>
        <w:rPr>
          <w:rFonts w:hint="eastAsia"/>
        </w:rPr>
        <w:t>192.168.10.192/26，借来的两位为11</w:t>
      </w:r>
    </w:p>
    <w:p w14:paraId="0A931ABE">
      <w:r>
        <w:rPr>
          <w:rFonts w:hint="eastAsia"/>
        </w:rPr>
        <w:t>这种方法划分，浪费IP地址。</w:t>
      </w:r>
    </w:p>
    <w:p w14:paraId="15F9688C">
      <w:r>
        <w:rPr>
          <w:rFonts w:hint="eastAsia"/>
        </w:rPr>
        <w:t>B类的</w:t>
      </w:r>
    </w:p>
    <w:p w14:paraId="53A22B1B">
      <w:r>
        <w:drawing>
          <wp:inline distT="0" distB="0" distL="0" distR="0">
            <wp:extent cx="5267325" cy="4391025"/>
            <wp:effectExtent l="0" t="0" r="9525" b="9525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C16D">
      <w:r>
        <w:rPr>
          <w:rFonts w:hint="eastAsia"/>
        </w:rPr>
        <w:t>第二种方法：先确定主机的个数，再划分子网。</w:t>
      </w:r>
    </w:p>
    <w:p w14:paraId="6253B6CF">
      <w:r>
        <w:rPr>
          <w:rFonts w:hint="eastAsia"/>
        </w:rPr>
        <w:t>VLSM（）的好处：节约IP地址。</w:t>
      </w:r>
    </w:p>
    <w:p w14:paraId="4AEB2CDF">
      <w:r>
        <w:rPr>
          <w:rFonts w:hint="eastAsia"/>
        </w:rPr>
        <w:t>注意点：使用VLSM时，所采用的路由协议必须支持它，这些路由协议包括：</w:t>
      </w:r>
    </w:p>
    <w:p w14:paraId="1DD2D805">
      <w:r>
        <w:rPr>
          <w:rFonts w:hint="eastAsia"/>
        </w:rPr>
        <w:t>RIPv2 OSPF,BGP</w:t>
      </w:r>
    </w:p>
    <w:p w14:paraId="74906E81">
      <w:pPr>
        <w:pStyle w:val="2"/>
      </w:pPr>
      <w:r>
        <w:rPr>
          <w:rFonts w:hint="eastAsia"/>
        </w:rPr>
        <w:t>五、ICMP协议</w:t>
      </w:r>
    </w:p>
    <w:p w14:paraId="57FCD7C4">
      <w:r>
        <w:rPr>
          <w:rFonts w:hint="eastAsia"/>
        </w:rPr>
        <w:t>Internet control message protocol(Internet 控制消息协议)</w:t>
      </w:r>
    </w:p>
    <w:p w14:paraId="62251EB2">
      <w:pPr>
        <w:pStyle w:val="3"/>
      </w:pPr>
      <w:r>
        <w:rPr>
          <w:rFonts w:hint="eastAsia"/>
        </w:rPr>
        <w:t>1、概念</w:t>
      </w:r>
    </w:p>
    <w:p w14:paraId="58558178">
      <w:r>
        <w:rPr>
          <w:rFonts w:hint="eastAsia"/>
        </w:rPr>
        <w:t>1)也是网络层协议：用于在网络设备间传递各种差错和控制信息，并对于收集各种网络信息、诊断和排除各种网络故障等方面起着重要的作用。</w:t>
      </w:r>
    </w:p>
    <w:p w14:paraId="2F573273">
      <w:pPr>
        <w:pStyle w:val="3"/>
      </w:pPr>
      <w:r>
        <w:rPr>
          <w:rFonts w:hint="eastAsia"/>
        </w:rPr>
        <w:t>2、作用</w:t>
      </w:r>
    </w:p>
    <w:p w14:paraId="7BB6E4C1">
      <w:r>
        <w:rPr>
          <w:rFonts w:hint="eastAsia"/>
        </w:rPr>
        <w:t>用来传递差错、控制、查询等信息。例如重定向就属于控制信息。</w:t>
      </w:r>
    </w:p>
    <w:p w14:paraId="524464A7">
      <w:pPr>
        <w:pStyle w:val="3"/>
      </w:pPr>
      <w:r>
        <w:rPr>
          <w:rFonts w:hint="eastAsia"/>
        </w:rPr>
        <w:t>3、报文格式类型</w:t>
      </w:r>
    </w:p>
    <w:p w14:paraId="27E8AF41">
      <w:r>
        <w:rPr>
          <w:rFonts w:hint="eastAsia"/>
        </w:rPr>
        <w:t>ICMP Redirect：重定向报文</w:t>
      </w:r>
    </w:p>
    <w:p w14:paraId="229A4082">
      <w:r>
        <w:rPr>
          <w:rFonts w:hint="eastAsia"/>
        </w:rPr>
        <w:t>ICMP Echo request(type 8)</w:t>
      </w:r>
    </w:p>
    <w:p w14:paraId="63B2EDDC">
      <w:r>
        <w:rPr>
          <w:rFonts w:hint="eastAsia"/>
        </w:rPr>
        <w:t>ICMP Echo reply(type 0)</w:t>
      </w:r>
    </w:p>
    <w:p w14:paraId="1A845053">
      <w:pPr>
        <w:pStyle w:val="3"/>
      </w:pPr>
      <w:r>
        <w:rPr>
          <w:rFonts w:hint="eastAsia"/>
        </w:rPr>
        <w:t>4、ping</w:t>
      </w:r>
    </w:p>
    <w:p w14:paraId="6AB5EED2">
      <w:r>
        <w:rPr>
          <w:rFonts w:hint="eastAsia"/>
        </w:rPr>
        <w:t>1）用来检测客户端到目的主机的网络是否畅通</w:t>
      </w:r>
    </w:p>
    <w:p w14:paraId="2E53ECB1">
      <w:r>
        <w:rPr>
          <w:rFonts w:hint="eastAsia"/>
        </w:rPr>
        <w:t>2）遇到的问题种类：</w:t>
      </w:r>
    </w:p>
    <w:p w14:paraId="452C1110">
      <w:r>
        <w:rPr>
          <w:rFonts w:hint="eastAsia"/>
        </w:rPr>
        <w:t>Ping 某台服务器的时候，如果是找不到目的服务器，就会返回ICMP目的不可达。</w:t>
      </w:r>
    </w:p>
    <w:p w14:paraId="10B62880">
      <w:pPr>
        <w:pStyle w:val="3"/>
      </w:pPr>
      <w:r>
        <w:rPr>
          <w:rFonts w:hint="eastAsia"/>
        </w:rPr>
        <w:t>5、抓包工具</w:t>
      </w:r>
    </w:p>
    <w:p w14:paraId="71E48A28">
      <w:r>
        <w:rPr>
          <w:rFonts w:hint="eastAsia"/>
        </w:rPr>
        <w:t>Wireshark</w:t>
      </w:r>
    </w:p>
    <w:p w14:paraId="4D7D1BDC">
      <w:pPr>
        <w:pStyle w:val="3"/>
      </w:pPr>
      <w:r>
        <w:rPr>
          <w:rFonts w:hint="eastAsia"/>
        </w:rPr>
        <w:t>6、报文格式结构</w:t>
      </w:r>
    </w:p>
    <w:p w14:paraId="3AA2E5CD">
      <w:r>
        <w:drawing>
          <wp:inline distT="0" distB="0" distL="0" distR="0">
            <wp:extent cx="5267325" cy="2428875"/>
            <wp:effectExtent l="0" t="0" r="9525" b="952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F826">
      <w:r>
        <w:drawing>
          <wp:inline distT="0" distB="0" distL="0" distR="0">
            <wp:extent cx="5276850" cy="2819400"/>
            <wp:effectExtent l="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3C83D">
      <w:pPr>
        <w:pStyle w:val="3"/>
      </w:pPr>
      <w:r>
        <w:rPr>
          <w:rFonts w:hint="eastAsia"/>
        </w:rPr>
        <w:t>7、tracert</w:t>
      </w:r>
    </w:p>
    <w:p w14:paraId="6343852F">
      <w:r>
        <w:rPr>
          <w:rFonts w:hint="eastAsia"/>
        </w:rPr>
        <w:t>用来查看到目的主机所经过的设备。</w:t>
      </w:r>
    </w:p>
    <w:p w14:paraId="01E06ED4">
      <w:pPr>
        <w:pStyle w:val="2"/>
      </w:pPr>
      <w:r>
        <w:rPr>
          <w:rFonts w:hint="eastAsia"/>
        </w:rPr>
        <w:t>六、ARP协议</w:t>
      </w:r>
    </w:p>
    <w:p w14:paraId="52641D17">
      <w:pPr>
        <w:pStyle w:val="3"/>
      </w:pPr>
      <w:r>
        <w:rPr>
          <w:rFonts w:hint="eastAsia"/>
        </w:rPr>
        <w:t>1、ARP协议是啥</w:t>
      </w:r>
    </w:p>
    <w:p w14:paraId="6E14146F">
      <w:r>
        <w:rPr>
          <w:rFonts w:hint="eastAsia"/>
        </w:rPr>
        <w:t>数据链路层在对数据进行封装的时候，需要目的MAC地址，这个地址如何获取到呢？这个时候需要提前得到目的MAC地址，这个时候就需要ARP协议了.</w:t>
      </w:r>
    </w:p>
    <w:p w14:paraId="0B2E7E37">
      <w:r>
        <w:rPr>
          <w:rFonts w:hint="eastAsia"/>
        </w:rPr>
        <w:t>ARP协议：地址解析协议。主要是解析目的IP地址所对应的MAC地址。ARP也是网络层协议</w:t>
      </w:r>
    </w:p>
    <w:p w14:paraId="679AF3B6">
      <w:pPr>
        <w:pStyle w:val="3"/>
      </w:pPr>
      <w:r>
        <w:rPr>
          <w:rFonts w:hint="eastAsia"/>
        </w:rPr>
        <w:t>2、报文格式结构</w:t>
      </w:r>
    </w:p>
    <w:p w14:paraId="2576AE67">
      <w:r>
        <w:rPr>
          <w:rFonts w:hint="eastAsia"/>
        </w:rPr>
        <w:t>1）请求报文</w:t>
      </w:r>
    </w:p>
    <w:p w14:paraId="79B4FCA7">
      <w:r>
        <w:drawing>
          <wp:inline distT="0" distB="0" distL="0" distR="0">
            <wp:extent cx="5276850" cy="3143250"/>
            <wp:effectExtent l="0" t="0" r="0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F988">
      <w:r>
        <w:rPr>
          <w:rFonts w:hint="eastAsia"/>
        </w:rPr>
        <w:t>ARP协议请求报文是广播报文，并且报文是不能经过路由器的。路由器可以收到，连在交换机上的设备可以收到。</w:t>
      </w:r>
    </w:p>
    <w:p w14:paraId="0F8917BD">
      <w:r>
        <w:rPr>
          <w:rFonts w:hint="eastAsia"/>
        </w:rPr>
        <w:t>请求的时候，Ehernet_ii的目的MAC地址是FF-FF-FF-FF-FF-FF</w:t>
      </w:r>
    </w:p>
    <w:p w14:paraId="72B964A3">
      <w:r>
        <w:rPr>
          <w:rFonts w:hint="eastAsia"/>
        </w:rPr>
        <w:t>ARP中的目的MAC地址为00-00-00-00-00-00（也有可能是全F）表示不知道目的MAC地址</w:t>
      </w:r>
    </w:p>
    <w:p w14:paraId="1870184A">
      <w:r>
        <w:rPr>
          <w:rFonts w:hint="eastAsia"/>
        </w:rPr>
        <w:t>ARP操作类型为Request</w:t>
      </w:r>
    </w:p>
    <w:p w14:paraId="7D7534B7">
      <w:r>
        <w:rPr>
          <w:rFonts w:hint="eastAsia"/>
        </w:rPr>
        <w:t>2)响应报文为</w:t>
      </w:r>
    </w:p>
    <w:p w14:paraId="75E7D64A">
      <w:r>
        <w:rPr>
          <w:rFonts w:hint="eastAsia"/>
        </w:rPr>
        <w:t>响应报文为响应报文。因为目的主机经过请求报文的中I</w:t>
      </w:r>
      <w:r>
        <w:t>P</w:t>
      </w:r>
      <w:r>
        <w:rPr>
          <w:rFonts w:hint="eastAsia"/>
        </w:rPr>
        <w:t>地址拆分匹配之后，将发送主机的IP地址和MAC地址记录了下来。</w:t>
      </w:r>
    </w:p>
    <w:p w14:paraId="13164CBE">
      <w:r>
        <w:rPr>
          <w:rFonts w:hint="eastAsia"/>
        </w:rPr>
        <w:t>操作类型为Reply,响应</w:t>
      </w:r>
      <w:r>
        <w:rPr>
          <w:rFonts w:hint="eastAsia"/>
          <w:highlight w:val="yellow"/>
        </w:rPr>
        <w:t>报文的目的就是告诉发送主机我的MAC地址</w:t>
      </w:r>
      <w:r>
        <w:rPr>
          <w:rFonts w:hint="eastAsia"/>
        </w:rPr>
        <w:t>。</w:t>
      </w:r>
    </w:p>
    <w:p w14:paraId="64F044DA">
      <w:pPr>
        <w:pStyle w:val="24"/>
        <w:numPr>
          <w:ilvl w:val="0"/>
          <w:numId w:val="4"/>
        </w:numPr>
        <w:ind w:firstLineChars="0"/>
      </w:pPr>
      <w:r>
        <w:rPr>
          <w:rFonts w:hint="eastAsia"/>
        </w:rPr>
        <w:t>发送方主机接到响应报文以后，就可以给目的主机发送单播报文了。</w:t>
      </w:r>
    </w:p>
    <w:p w14:paraId="05C14825">
      <w:pPr>
        <w:pStyle w:val="24"/>
        <w:ind w:left="360" w:firstLine="0" w:firstLineChars="0"/>
      </w:pPr>
      <w:r>
        <w:rPr>
          <w:rFonts w:hint="eastAsia"/>
          <w:highlight w:val="yellow"/>
        </w:rPr>
        <w:t>注：同一网段、不同物理网络上的计算机之间、可以通过</w:t>
      </w:r>
      <w:r>
        <w:rPr>
          <w:rFonts w:hint="eastAsia"/>
          <w:highlight w:val="red"/>
        </w:rPr>
        <w:t>ARP代理</w:t>
      </w:r>
      <w:r>
        <w:rPr>
          <w:rFonts w:hint="eastAsia"/>
          <w:highlight w:val="yellow"/>
        </w:rPr>
        <w:t>实现相互通信。</w:t>
      </w:r>
    </w:p>
    <w:p w14:paraId="2802356B">
      <w:pPr>
        <w:pStyle w:val="3"/>
      </w:pPr>
      <w:r>
        <w:rPr>
          <w:rFonts w:hint="eastAsia"/>
        </w:rPr>
        <w:t>3、不同的网段之间通信---使用网关</w:t>
      </w:r>
    </w:p>
    <w:p w14:paraId="478E6E01">
      <w:r>
        <w:drawing>
          <wp:inline distT="0" distB="0" distL="0" distR="0">
            <wp:extent cx="5274310" cy="1472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2954">
      <w:r>
        <w:rPr>
          <w:rFonts w:hint="eastAsia"/>
        </w:rPr>
        <w:t>PC1 ping 192.168.2.0的时候，APR请求是发给了网关，ip地址是网关的地址，返回的MAC地址是网关的地址。</w:t>
      </w:r>
    </w:p>
    <w:p w14:paraId="0F17BAF1">
      <w:r>
        <w:rPr>
          <w:rFonts w:hint="eastAsia"/>
        </w:rPr>
        <w:t>网关进行数据转发的时候，将进行ARP请求报文转发，此时的源MAC地址为网关的MAC地址，</w:t>
      </w:r>
      <w:r>
        <w:rPr>
          <w:rFonts w:hint="eastAsia"/>
          <w:highlight w:val="yellow"/>
        </w:rPr>
        <w:t>源IP地址为网关的IP地址？</w:t>
      </w:r>
      <w:r>
        <w:rPr>
          <w:rFonts w:hint="eastAsia"/>
        </w:rPr>
        <w:t>。</w:t>
      </w:r>
    </w:p>
    <w:p w14:paraId="6F72BBD9">
      <w:r>
        <w:rPr>
          <w:rFonts w:hint="eastAsia"/>
        </w:rPr>
        <w:t>PC2进行响应的时候，源MAC地址为PC2的地址，目的MAC地址为网关的MAC地址。</w:t>
      </w:r>
    </w:p>
    <w:p w14:paraId="78C62A5B"/>
    <w:p w14:paraId="1C3C03CC">
      <w:r>
        <w:rPr>
          <w:rFonts w:hint="eastAsia"/>
        </w:rPr>
        <w:t>PC1只能解析网关的MAC地址，而且PC1知道是解析的网关的MAC地址。</w:t>
      </w:r>
    </w:p>
    <w:p w14:paraId="4AB5616B">
      <w:pPr>
        <w:pStyle w:val="3"/>
      </w:pPr>
      <w:r>
        <w:rPr>
          <w:rFonts w:hint="eastAsia"/>
        </w:rPr>
        <w:t>4、不同网段之间的通信---使用ARP代理</w:t>
      </w:r>
    </w:p>
    <w:p w14:paraId="4660FCAA">
      <w:r>
        <w:rPr>
          <w:rFonts w:hint="eastAsia"/>
        </w:rPr>
        <w:t>两台主机之间不设置网关，直接通信。</w:t>
      </w:r>
    </w:p>
    <w:p w14:paraId="021A780A">
      <w:r>
        <w:rPr>
          <w:rFonts w:hint="eastAsia"/>
        </w:rPr>
        <w:t>主机A10.1.0.1/8 主机B10.2.0.1/8必须这样设置，这样A和B会被认为是在一个网段（虽然不是，因为经过路由器了。路由器需要开启ARP的代理）</w:t>
      </w:r>
    </w:p>
    <w:p w14:paraId="29D08B93">
      <w:r>
        <w:rPr>
          <w:rFonts w:hint="eastAsia"/>
        </w:rPr>
        <w:t>此时A进行ARP request的请求10.2.0.1的MAC地址，实际上是请求的路由的MAC地址，ip地址是主机B的地址。</w:t>
      </w:r>
      <w:r>
        <w:rPr>
          <w:rFonts w:hint="eastAsia"/>
          <w:highlight w:val="yellow"/>
        </w:rPr>
        <w:t>但是A不知道，误以为MAC地址就是B的地址。</w:t>
      </w:r>
    </w:p>
    <w:p w14:paraId="4C9C5AFD">
      <w:pPr>
        <w:pStyle w:val="3"/>
      </w:pPr>
      <w:r>
        <w:rPr>
          <w:rFonts w:hint="eastAsia"/>
        </w:rPr>
        <w:t>5、免费ARP用来探测IP地址冲突’</w:t>
      </w:r>
    </w:p>
    <w:p w14:paraId="46552274">
      <w:r>
        <w:rPr>
          <w:rFonts w:hint="eastAsia"/>
        </w:rPr>
        <w:t>原理就是当给主机配置完ip的时候，就会用配置的IP地址作为目标地址，往同一个网段发送arp请求，如果收到响应，就证明有冲突。</w:t>
      </w:r>
    </w:p>
    <w:p w14:paraId="478505FE">
      <w:pPr>
        <w:pStyle w:val="2"/>
      </w:pPr>
      <w:r>
        <w:rPr>
          <w:rFonts w:hint="eastAsia"/>
        </w:rPr>
        <w:t>七、TCP协议</w:t>
      </w:r>
    </w:p>
    <w:p w14:paraId="55F96239">
      <w:pPr>
        <w:pStyle w:val="3"/>
      </w:pPr>
      <w:r>
        <w:rPr>
          <w:rFonts w:hint="eastAsia"/>
        </w:rPr>
        <w:t>1、简介</w:t>
      </w:r>
    </w:p>
    <w:p w14:paraId="5E1F7AB2">
      <w:r>
        <w:rPr>
          <w:rFonts w:hint="eastAsia"/>
        </w:rPr>
        <w:t>TCP协议（Transmission Control Protocol）：传输控制协议，属于传输层的协议。</w:t>
      </w:r>
    </w:p>
    <w:p w14:paraId="02832AD2">
      <w:pPr>
        <w:pStyle w:val="3"/>
      </w:pPr>
      <w:r>
        <w:rPr>
          <w:rFonts w:hint="eastAsia"/>
        </w:rPr>
        <w:t>2、TCP报文</w:t>
      </w:r>
    </w:p>
    <w:p w14:paraId="253F4E65">
      <w:r>
        <w:drawing>
          <wp:inline distT="0" distB="0" distL="0" distR="0">
            <wp:extent cx="5274310" cy="31108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61D">
      <w:pPr>
        <w:pStyle w:val="3"/>
      </w:pPr>
      <w:r>
        <w:rPr>
          <w:rFonts w:hint="eastAsia"/>
        </w:rPr>
        <w:t>3、常用协议的端口</w:t>
      </w:r>
    </w:p>
    <w:p w14:paraId="5F1FF65A">
      <w:r>
        <w:drawing>
          <wp:inline distT="0" distB="0" distL="0" distR="0">
            <wp:extent cx="5274310" cy="1762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21F">
      <w:pPr>
        <w:pStyle w:val="3"/>
        <w:tabs>
          <w:tab w:val="left" w:pos="4650"/>
        </w:tabs>
      </w:pPr>
      <w:r>
        <w:rPr>
          <w:rFonts w:hint="eastAsia"/>
        </w:rPr>
        <w:t>4、建立TCP连接的过程</w:t>
      </w:r>
      <w:r>
        <w:tab/>
      </w:r>
    </w:p>
    <w:p w14:paraId="15E0C8FA">
      <w:r>
        <w:drawing>
          <wp:inline distT="0" distB="0" distL="0" distR="0">
            <wp:extent cx="5274310" cy="31413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307F">
      <w:pPr>
        <w:pStyle w:val="3"/>
      </w:pPr>
      <w:r>
        <w:rPr>
          <w:rFonts w:hint="eastAsia"/>
        </w:rPr>
        <w:t>5、数据传输的过程</w:t>
      </w:r>
    </w:p>
    <w:p w14:paraId="2850EE06">
      <w:r>
        <w:drawing>
          <wp:inline distT="0" distB="0" distL="0" distR="0">
            <wp:extent cx="5274310" cy="36963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125">
      <w:pPr>
        <w:pStyle w:val="3"/>
      </w:pPr>
      <w:r>
        <w:rPr>
          <w:rFonts w:hint="eastAsia"/>
        </w:rPr>
        <w:t>6、流量控制</w:t>
      </w:r>
    </w:p>
    <w:p w14:paraId="663AEB7F">
      <w:r>
        <w:drawing>
          <wp:inline distT="0" distB="0" distL="0" distR="0">
            <wp:extent cx="5274310" cy="4070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8462">
      <w:pPr>
        <w:pStyle w:val="3"/>
      </w:pPr>
      <w:r>
        <w:rPr>
          <w:rFonts w:hint="eastAsia"/>
        </w:rPr>
        <w:t>7、关闭连接--四次挥手</w:t>
      </w:r>
    </w:p>
    <w:p w14:paraId="5F2D0290">
      <w:r>
        <w:drawing>
          <wp:inline distT="0" distB="0" distL="0" distR="0">
            <wp:extent cx="5274310" cy="30556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CCA6">
      <w:pPr>
        <w:pStyle w:val="2"/>
      </w:pPr>
      <w:r>
        <w:rPr>
          <w:rFonts w:hint="eastAsia"/>
        </w:rPr>
        <w:t>八、UDP协议</w:t>
      </w:r>
    </w:p>
    <w:p w14:paraId="5358FD75">
      <w:pPr>
        <w:pStyle w:val="3"/>
      </w:pPr>
      <w:r>
        <w:rPr>
          <w:rFonts w:hint="eastAsia"/>
        </w:rPr>
        <w:t>1、简介</w:t>
      </w:r>
    </w:p>
    <w:p w14:paraId="3337DF94">
      <w:r>
        <w:rPr>
          <w:rFonts w:hint="eastAsia"/>
        </w:rPr>
        <w:t>用户数据包协议UDP（User Datagram Protocol），属于面向无连接的传输层协议，传输可靠性没有保证。传输时没有确认机制。</w:t>
      </w:r>
    </w:p>
    <w:p w14:paraId="5FF5B636">
      <w:pPr>
        <w:pStyle w:val="3"/>
      </w:pPr>
      <w:r>
        <w:rPr>
          <w:rFonts w:hint="eastAsia"/>
        </w:rPr>
        <w:t>2、UPD报文</w:t>
      </w:r>
    </w:p>
    <w:p w14:paraId="58CD5C98">
      <w:r>
        <w:drawing>
          <wp:inline distT="0" distB="0" distL="0" distR="0">
            <wp:extent cx="5274310" cy="2117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654">
      <w:r>
        <w:rPr>
          <w:rFonts w:hint="eastAsia"/>
        </w:rPr>
        <w:t>使用UDP传输数据时，由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应用程序</w:t>
      </w:r>
      <w:r>
        <w:rPr>
          <w:rFonts w:hint="eastAsia"/>
        </w:rPr>
        <w:t>根据需要提供报文到达确认、排序、流量控制等功能。</w:t>
      </w:r>
    </w:p>
    <w:p w14:paraId="03A11D78">
      <w:r>
        <w:rPr>
          <w:rFonts w:hint="eastAsia"/>
        </w:rPr>
        <w:t>一般用于语音、视频等。</w:t>
      </w:r>
    </w:p>
    <w:p w14:paraId="21D0B30C">
      <w:pPr>
        <w:pStyle w:val="2"/>
      </w:pPr>
      <w:r>
        <w:rPr>
          <w:rFonts w:hint="eastAsia"/>
        </w:rPr>
        <w:t>九、数据转发</w:t>
      </w:r>
    </w:p>
    <w:p w14:paraId="52E72874">
      <w:r>
        <w:rPr>
          <w:rFonts w:hint="eastAsia"/>
        </w:rPr>
        <w:t>1、同一个网段中，不需要路由转发，直接请求。</w:t>
      </w:r>
    </w:p>
    <w:p w14:paraId="24616708">
      <w:r>
        <w:rPr>
          <w:rFonts w:hint="eastAsia"/>
        </w:rPr>
        <w:t>1、注意数据经过路由的时候，源目MAC地址和源目IP地址的不同。</w:t>
      </w:r>
    </w:p>
    <w:p w14:paraId="7AAA5F5E">
      <w:pPr>
        <w:pStyle w:val="2"/>
      </w:pPr>
      <w:r>
        <w:rPr>
          <w:rFonts w:hint="eastAsia"/>
        </w:rPr>
        <w:t>十、ENSP模拟器</w:t>
      </w:r>
    </w:p>
    <w:p w14:paraId="1A9440D3">
      <w:r>
        <w:rPr>
          <w:rFonts w:hint="eastAsia"/>
        </w:rPr>
        <w:t>安装使用略。</w:t>
      </w:r>
    </w:p>
    <w:p w14:paraId="1FF0ACE9">
      <w:pPr>
        <w:pStyle w:val="2"/>
      </w:pPr>
      <w:r>
        <w:rPr>
          <w:rFonts w:hint="eastAsia"/>
        </w:rPr>
        <w:t>十一、VRP</w:t>
      </w:r>
    </w:p>
    <w:p w14:paraId="22F154F8">
      <w:r>
        <w:rPr>
          <w:rFonts w:hint="eastAsia"/>
        </w:rPr>
        <w:t>华为的路由器，防火墙，交换机，VPN设备，WLAN，LAN等的操作系统。</w:t>
      </w:r>
    </w:p>
    <w:p w14:paraId="59E0B75A">
      <w:r>
        <w:rPr>
          <w:rFonts w:hint="eastAsia"/>
        </w:rPr>
        <w:t>VRP（Verastitle Routing Platform）通用路由平台，是华为公司数据通信产品的通用操作系统平台，它以IP业务为核心，采用组件化的体系结构，在实现丰富功能特性的同事，提供了基于应用的可裁剪和可扩展的功能，是的路由和交换机的运行效率大大增加。能对VRP进行熟练的配置和操作是对网络工程师的一种基本要求。</w:t>
      </w:r>
    </w:p>
    <w:p w14:paraId="32FE3EBE">
      <w:pPr>
        <w:pStyle w:val="3"/>
      </w:pPr>
      <w:r>
        <w:rPr>
          <w:rFonts w:hint="eastAsia"/>
        </w:rPr>
        <w:t>1、交换机</w:t>
      </w:r>
    </w:p>
    <w:p w14:paraId="0BC6B47C">
      <w:r>
        <w:rPr>
          <w:rFonts w:hint="eastAsia"/>
        </w:rPr>
        <w:t>交换机可以隔离冲突域。</w:t>
      </w:r>
    </w:p>
    <w:p w14:paraId="029443A6">
      <w:r>
        <w:drawing>
          <wp:inline distT="0" distB="0" distL="0" distR="0">
            <wp:extent cx="5274310" cy="2407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2481">
      <w:r>
        <w:rPr>
          <w:rFonts w:hint="eastAsia"/>
          <w:highlight w:val="yellow"/>
        </w:rPr>
        <w:t>交换机下的所有的设备同处于一个广播域</w:t>
      </w:r>
      <w:r>
        <w:rPr>
          <w:rFonts w:hint="eastAsia"/>
        </w:rPr>
        <w:t>，ARP广播，会将信息发给同一个广播域中的所有的设备。</w:t>
      </w:r>
    </w:p>
    <w:p w14:paraId="153738E3"/>
    <w:p w14:paraId="5B6B2959"/>
    <w:p w14:paraId="3980B7A7">
      <w:pPr>
        <w:pStyle w:val="3"/>
      </w:pPr>
      <w:r>
        <w:rPr>
          <w:rFonts w:hint="eastAsia"/>
        </w:rPr>
        <w:t>2、路由器</w:t>
      </w:r>
    </w:p>
    <w:p w14:paraId="1122ACD1">
      <w:pPr>
        <w:pStyle w:val="4"/>
      </w:pPr>
      <w:r>
        <w:rPr>
          <w:rFonts w:hint="eastAsia"/>
        </w:rPr>
        <w:t>1）路由器可以隔离广播域。</w:t>
      </w:r>
    </w:p>
    <w:p w14:paraId="1F6F675A">
      <w:r>
        <w:drawing>
          <wp:inline distT="0" distB="0" distL="0" distR="0">
            <wp:extent cx="5273040" cy="20955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7D21">
      <w:pPr>
        <w:pStyle w:val="4"/>
      </w:pPr>
      <w:r>
        <w:rPr>
          <w:rFonts w:hint="eastAsia"/>
        </w:rPr>
        <w:t>2）AR2200E路由设备展示</w:t>
      </w:r>
    </w:p>
    <w:p w14:paraId="38F95B65">
      <w:r>
        <w:drawing>
          <wp:inline distT="0" distB="0" distL="0" distR="0">
            <wp:extent cx="5274310" cy="19329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A7C">
      <w:r>
        <w:drawing>
          <wp:inline distT="0" distB="0" distL="0" distR="0">
            <wp:extent cx="5274310" cy="16751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C4BF">
      <w:r>
        <w:drawing>
          <wp:inline distT="0" distB="0" distL="0" distR="0">
            <wp:extent cx="4649470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7660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9B9A">
      <w:r>
        <w:rPr>
          <w:rFonts w:hint="eastAsia"/>
        </w:rPr>
        <w:t>但是现在市面上的笔记本已经没有了COM口（现在笔记本上相似的口是连接显示器的，不是COM口），所以需要转接线。</w:t>
      </w:r>
    </w:p>
    <w:p w14:paraId="72AC4183">
      <w:r>
        <w:drawing>
          <wp:inline distT="0" distB="0" distL="0" distR="0">
            <wp:extent cx="5274310" cy="2674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FEE1">
      <w:pPr>
        <w:pStyle w:val="4"/>
      </w:pPr>
      <w:r>
        <w:rPr>
          <w:rFonts w:hint="eastAsia"/>
          <w:b w:val="0"/>
          <w:bCs w:val="0"/>
        </w:rPr>
        <w:t>3）</w:t>
      </w:r>
      <w:r>
        <w:rPr>
          <w:rFonts w:hint="eastAsia"/>
        </w:rPr>
        <w:t>连接以及设置</w:t>
      </w:r>
    </w:p>
    <w:p w14:paraId="45720753">
      <w:pPr>
        <w:pStyle w:val="24"/>
        <w:ind w:firstLine="0" w:firstLineChars="0"/>
      </w:pPr>
      <w:r>
        <w:rPr>
          <w:rFonts w:hint="eastAsia"/>
        </w:rPr>
        <w:t>当电脑和路由器连上之后，在计算机中的设备管理器中可以看到连接的COM口。</w:t>
      </w:r>
    </w:p>
    <w:p w14:paraId="072A0230">
      <w:pPr>
        <w:pStyle w:val="24"/>
        <w:ind w:firstLine="0" w:firstLineChars="0"/>
      </w:pPr>
      <w:r>
        <w:rPr>
          <w:rFonts w:hint="eastAsia"/>
        </w:rPr>
        <w:t>这个时候我们需要SecureCRT软件来帮助我们设置管理路由器。我们连接的时候就直接用双击设备就行。</w:t>
      </w:r>
    </w:p>
    <w:p w14:paraId="27B4A739">
      <w:pPr>
        <w:pStyle w:val="3"/>
      </w:pPr>
      <w:r>
        <w:rPr>
          <w:rFonts w:hint="eastAsia"/>
        </w:rPr>
        <w:t>3、VRP命令使用</w:t>
      </w:r>
    </w:p>
    <w:p w14:paraId="5618407C">
      <w:r>
        <w:drawing>
          <wp:inline distT="0" distB="0" distL="0" distR="0">
            <wp:extent cx="5274310" cy="32829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F719">
      <w:pPr>
        <w:pStyle w:val="4"/>
      </w:pPr>
      <w:r>
        <w:rPr>
          <w:rFonts w:hint="eastAsia"/>
        </w:rPr>
        <w:t>1）系统视图</w:t>
      </w:r>
    </w:p>
    <w:p w14:paraId="64D564ED">
      <w:pPr>
        <w:pStyle w:val="24"/>
        <w:ind w:left="360" w:firstLine="0" w:firstLineChars="0"/>
      </w:pPr>
      <w:r>
        <w:rPr>
          <w:rFonts w:hint="eastAsia"/>
        </w:rPr>
        <w:t>systemname：配置设备名称</w:t>
      </w:r>
    </w:p>
    <w:p w14:paraId="337309F7">
      <w:pPr>
        <w:pStyle w:val="24"/>
        <w:ind w:left="360" w:firstLine="0" w:firstLineChars="0"/>
      </w:pPr>
      <w:r>
        <w:drawing>
          <wp:inline distT="0" distB="0" distL="0" distR="0">
            <wp:extent cx="5274310" cy="3094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D14">
      <w:pPr>
        <w:pStyle w:val="4"/>
      </w:pPr>
      <w:r>
        <w:rPr>
          <w:rFonts w:hint="eastAsia"/>
        </w:rPr>
        <w:t>2）接口视图</w:t>
      </w:r>
    </w:p>
    <w:p w14:paraId="6D6DD583">
      <w:pPr>
        <w:pStyle w:val="24"/>
        <w:ind w:left="360" w:firstLine="0" w:firstLineChars="0"/>
      </w:pPr>
      <w:r>
        <w:rPr>
          <w:rFonts w:hint="eastAsia"/>
        </w:rPr>
        <w:t>配置ip地址：ip add 192.168.1.10 24 或者ip address 192.168.1.0 255.255.255.0</w:t>
      </w:r>
    </w:p>
    <w:p w14:paraId="0BEF036A">
      <w:pPr>
        <w:pStyle w:val="24"/>
        <w:ind w:left="360" w:firstLine="0" w:firstLineChars="0"/>
      </w:pPr>
      <w:r>
        <w:rPr>
          <w:rFonts w:hint="eastAsia"/>
        </w:rPr>
        <w:t>配置完对应的接口，如果需要查看本接口的配置</w:t>
      </w:r>
    </w:p>
    <w:p w14:paraId="77E9E2B7">
      <w:pPr>
        <w:pStyle w:val="24"/>
        <w:ind w:left="360" w:firstLine="0" w:firstLineChars="0"/>
      </w:pPr>
      <w:r>
        <w:rPr>
          <w:rFonts w:hint="eastAsia"/>
        </w:rPr>
        <w:t>display this</w:t>
      </w:r>
    </w:p>
    <w:p w14:paraId="0C4228A1">
      <w:pPr>
        <w:pStyle w:val="4"/>
      </w:pPr>
      <w:r>
        <w:rPr>
          <w:rFonts w:hint="eastAsia"/>
        </w:rPr>
        <w:t>3）协议视图</w:t>
      </w:r>
    </w:p>
    <w:p w14:paraId="3992FEE2">
      <w:pPr>
        <w:pStyle w:val="4"/>
      </w:pPr>
      <w:r>
        <w:rPr>
          <w:rFonts w:hint="eastAsia"/>
        </w:rPr>
        <w:t>4）快捷命令</w:t>
      </w:r>
    </w:p>
    <w:p w14:paraId="7D025927">
      <w:r>
        <w:rPr>
          <w:rFonts w:hint="eastAsia"/>
        </w:rPr>
        <w:t>ctrl+c：停止当前命令的运行</w:t>
      </w:r>
    </w:p>
    <w:p w14:paraId="2FCF625D">
      <w:r>
        <w:rPr>
          <w:rFonts w:hint="eastAsia"/>
        </w:rPr>
        <w:t>ctrl+z：回到用户视图</w:t>
      </w:r>
    </w:p>
    <w:p w14:paraId="2DFC0417">
      <w:r>
        <w:rPr>
          <w:rFonts w:hint="eastAsia"/>
        </w:rPr>
        <w:t>ctrl+a：把光标移动到当前命令行的最前端</w:t>
      </w:r>
    </w:p>
    <w:p w14:paraId="6A675870">
      <w:r>
        <w:rPr>
          <w:rFonts w:hint="eastAsia"/>
        </w:rPr>
        <w:t>ctrl+]：终止当前连接或者切换连接</w:t>
      </w:r>
    </w:p>
    <w:p w14:paraId="749A627D">
      <w:r>
        <w:rPr>
          <w:rFonts w:hint="eastAsia"/>
        </w:rPr>
        <w:t>其他的tab，左右箭头，backspace同linux</w:t>
      </w:r>
    </w:p>
    <w:p w14:paraId="09AC3908">
      <w:pPr>
        <w:pStyle w:val="4"/>
      </w:pPr>
      <w:r>
        <w:rPr>
          <w:rFonts w:hint="eastAsia"/>
        </w:rPr>
        <w:t>5）命令等级</w:t>
      </w:r>
    </w:p>
    <w:p w14:paraId="6F96B534">
      <w:r>
        <w:drawing>
          <wp:inline distT="0" distB="0" distL="0" distR="0">
            <wp:extent cx="5274310" cy="26752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FEF">
      <w:pPr>
        <w:pStyle w:val="4"/>
      </w:pPr>
      <w:r>
        <w:rPr>
          <w:rFonts w:hint="eastAsia"/>
        </w:rPr>
        <w:t>6）超时时间，命令历史记录，终端显示行数</w:t>
      </w:r>
    </w:p>
    <w:p w14:paraId="16CFCEFE">
      <w:r>
        <w:drawing>
          <wp:inline distT="0" distB="0" distL="0" distR="0">
            <wp:extent cx="5267325" cy="27336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2DD3">
      <w:pPr>
        <w:pStyle w:val="4"/>
      </w:pPr>
      <w:r>
        <w:rPr>
          <w:rFonts w:hint="eastAsia"/>
          <w:b w:val="0"/>
          <w:bCs w:val="0"/>
        </w:rPr>
        <w:t>7）</w:t>
      </w:r>
      <w:r>
        <w:rPr>
          <w:rFonts w:hint="eastAsia"/>
        </w:rPr>
        <w:t>设置用户权限</w:t>
      </w:r>
    </w:p>
    <w:p w14:paraId="180B8DE3">
      <w:r>
        <w:drawing>
          <wp:inline distT="0" distB="0" distL="0" distR="0">
            <wp:extent cx="5274310" cy="31616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EAE">
      <w:pPr>
        <w:pStyle w:val="4"/>
      </w:pPr>
      <w:r>
        <w:rPr>
          <w:rFonts w:hint="eastAsia"/>
        </w:rPr>
        <w:t>8）配置接口的IP地址</w:t>
      </w:r>
    </w:p>
    <w:p w14:paraId="3F131E25">
      <w:r>
        <w:rPr>
          <w:rFonts w:hint="eastAsia"/>
        </w:rPr>
        <w:t>见3.2）</w:t>
      </w:r>
    </w:p>
    <w:p w14:paraId="014E67AD">
      <w:r>
        <w:rPr>
          <w:rFonts w:hint="eastAsia"/>
        </w:rPr>
        <w:t>环回口：使用命令interface loopback interface 0之后，loopback 0的接口永远是up</w:t>
      </w:r>
    </w:p>
    <w:p w14:paraId="12F0B59F">
      <w:pPr>
        <w:pStyle w:val="2"/>
      </w:pPr>
      <w:r>
        <w:rPr>
          <w:rFonts w:hint="eastAsia"/>
        </w:rPr>
        <w:t>十二、文件系统基础</w:t>
      </w:r>
    </w:p>
    <w:p w14:paraId="4B85D8AB">
      <w:r>
        <w:rPr>
          <w:rFonts w:hint="eastAsia"/>
        </w:rPr>
        <w:t>华为网络设备的</w:t>
      </w:r>
      <w:r>
        <w:rPr>
          <w:rFonts w:hint="eastAsia"/>
          <w:highlight w:val="yellow"/>
        </w:rPr>
        <w:t>配置文件</w:t>
      </w:r>
      <w:r>
        <w:rPr>
          <w:rFonts w:hint="eastAsia"/>
        </w:rPr>
        <w:t>和</w:t>
      </w:r>
      <w:r>
        <w:rPr>
          <w:rFonts w:hint="eastAsia"/>
          <w:highlight w:val="yellow"/>
        </w:rPr>
        <w:t>VRP系统文件</w:t>
      </w:r>
      <w:r>
        <w:rPr>
          <w:rFonts w:hint="eastAsia"/>
        </w:rPr>
        <w:t>都保存在物理存储介质中。</w:t>
      </w:r>
    </w:p>
    <w:p w14:paraId="0C1EFA1C">
      <w:pPr>
        <w:pStyle w:val="3"/>
        <w:numPr>
          <w:ilvl w:val="0"/>
          <w:numId w:val="5"/>
        </w:numPr>
      </w:pPr>
      <w:r>
        <w:rPr>
          <w:rFonts w:hint="eastAsia"/>
        </w:rPr>
        <w:t>查询基本命令</w:t>
      </w:r>
    </w:p>
    <w:p w14:paraId="263C1FB1">
      <w:r>
        <w:drawing>
          <wp:inline distT="0" distB="0" distL="0" distR="0">
            <wp:extent cx="5274310" cy="14363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AE07">
      <w:pPr>
        <w:pStyle w:val="3"/>
      </w:pPr>
      <w:r>
        <w:rPr>
          <w:rFonts w:hint="eastAsia"/>
        </w:rPr>
        <w:t>2、目录的操作</w:t>
      </w:r>
    </w:p>
    <w:p w14:paraId="7635533E">
      <w:r>
        <w:drawing>
          <wp:inline distT="0" distB="0" distL="0" distR="0">
            <wp:extent cx="5274310" cy="1118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6AE9">
      <w:pPr>
        <w:pStyle w:val="3"/>
      </w:pPr>
      <w:r>
        <w:rPr>
          <w:rFonts w:hint="eastAsia"/>
        </w:rPr>
        <w:t>3、文件操作</w:t>
      </w:r>
    </w:p>
    <w:p w14:paraId="72BAE42F">
      <w:r>
        <w:drawing>
          <wp:inline distT="0" distB="0" distL="0" distR="0">
            <wp:extent cx="5274310" cy="10471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8C33">
      <w:r>
        <w:drawing>
          <wp:inline distT="0" distB="0" distL="0" distR="0">
            <wp:extent cx="5274310" cy="10166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7460">
      <w:pPr>
        <w:pStyle w:val="3"/>
      </w:pPr>
      <w:r>
        <w:rPr>
          <w:rFonts w:hint="eastAsia"/>
        </w:rPr>
        <w:t>4、配置文件的操作</w:t>
      </w:r>
    </w:p>
    <w:p w14:paraId="102CA265">
      <w:r>
        <w:drawing>
          <wp:inline distT="0" distB="0" distL="0" distR="0">
            <wp:extent cx="5274310" cy="24168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AAA">
      <w:r>
        <w:drawing>
          <wp:inline distT="0" distB="0" distL="0" distR="0">
            <wp:extent cx="5274310" cy="15995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A3C">
      <w:r>
        <w:drawing>
          <wp:inline distT="0" distB="0" distL="0" distR="0">
            <wp:extent cx="5274310" cy="1259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EDF1">
      <w:r>
        <w:drawing>
          <wp:inline distT="0" distB="0" distL="0" distR="0">
            <wp:extent cx="5274310" cy="11366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A359">
      <w:r>
        <w:drawing>
          <wp:inline distT="0" distB="0" distL="0" distR="0">
            <wp:extent cx="5274310" cy="11328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360">
      <w:r>
        <w:drawing>
          <wp:inline distT="0" distB="0" distL="0" distR="0">
            <wp:extent cx="5274310" cy="16008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2F6">
      <w:pPr>
        <w:pStyle w:val="3"/>
      </w:pPr>
      <w:r>
        <w:rPr>
          <w:rFonts w:hint="eastAsia"/>
        </w:rPr>
        <w:t>5、系统升级</w:t>
      </w:r>
    </w:p>
    <w:p w14:paraId="652885EF">
      <w:r>
        <w:rPr>
          <w:rFonts w:hint="eastAsia"/>
        </w:rPr>
        <w:t>需要一台ftp服务器，在官网查找对应型号的设备的系统，将所需要的系统下载到ftp服务器，然后登录设备。</w:t>
      </w:r>
    </w:p>
    <w:p w14:paraId="35D8EC56">
      <w:r>
        <w:rPr>
          <w:rFonts w:hint="eastAsia"/>
        </w:rPr>
        <w:t>在操作的设备上连接ftp服务器，下载文件到设备上，然后设置启动时使用的版本。</w:t>
      </w:r>
    </w:p>
    <w:p w14:paraId="76BE495C"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4"/>
          <w:rFonts w:hint="eastAsia"/>
        </w:rPr>
        <w:t>ftp 10.1.12</w:t>
      </w:r>
      <w:r>
        <w:rPr>
          <w:rStyle w:val="14"/>
          <w:rFonts w:hint="eastAsia"/>
        </w:rPr>
        <w:fldChar w:fldCharType="end"/>
      </w:r>
    </w:p>
    <w:p w14:paraId="094A086E">
      <w:r>
        <w:rPr>
          <w:rFonts w:hint="eastAsia"/>
        </w:rPr>
        <w:t>get xxxx.cc</w:t>
      </w:r>
    </w:p>
    <w:p w14:paraId="7DBF2BB4">
      <w:r>
        <w:rPr>
          <w:rFonts w:hint="eastAsia"/>
        </w:rPr>
        <w:t>startup system-software xxxx.cc</w:t>
      </w:r>
    </w:p>
    <w:p w14:paraId="437061E1">
      <w:r>
        <w:rPr>
          <w:rFonts w:hint="eastAsia"/>
        </w:rPr>
        <w:t>reboot</w:t>
      </w:r>
    </w:p>
    <w:p w14:paraId="7BBC0AC9">
      <w:pPr>
        <w:pStyle w:val="2"/>
      </w:pPr>
      <w:r>
        <w:rPr>
          <w:rFonts w:hint="eastAsia"/>
        </w:rPr>
        <w:t>十三、交换网络基础</w:t>
      </w:r>
    </w:p>
    <w:p w14:paraId="4F7B8C4E">
      <w:r>
        <w:t>交换机工作在数据链路层</w:t>
      </w:r>
      <w:r>
        <w:rPr>
          <w:rFonts w:hint="eastAsia"/>
        </w:rPr>
        <w:t>（也有三层交换机），只看数据链路层的信息，完成数据转发。</w:t>
      </w:r>
    </w:p>
    <w:p w14:paraId="02F1B1B8">
      <w:pPr>
        <w:pStyle w:val="3"/>
      </w:pPr>
      <w:r>
        <w:rPr>
          <w:rFonts w:hint="eastAsia"/>
        </w:rPr>
        <w:t>1、交换机的转发行为</w:t>
      </w:r>
    </w:p>
    <w:p w14:paraId="689DFBFD">
      <w:r>
        <w:drawing>
          <wp:inline distT="0" distB="0" distL="0" distR="0">
            <wp:extent cx="5274310" cy="24498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D39F">
      <w:pPr>
        <w:pStyle w:val="3"/>
      </w:pPr>
      <w:r>
        <w:rPr>
          <w:rFonts w:hint="eastAsia"/>
        </w:rPr>
        <w:t>2、MAC地址表</w:t>
      </w:r>
    </w:p>
    <w:p w14:paraId="463D61E7">
      <w:r>
        <w:drawing>
          <wp:inline distT="0" distB="0" distL="0" distR="0">
            <wp:extent cx="3905250" cy="1685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5ED7">
      <w:pPr>
        <w:pStyle w:val="3"/>
      </w:pPr>
      <w:r>
        <w:rPr>
          <w:rFonts w:hint="eastAsia"/>
        </w:rPr>
        <w:t>3、交换机学习MAC地址的方法</w:t>
      </w:r>
    </w:p>
    <w:p w14:paraId="7886A045">
      <w:r>
        <w:rPr>
          <w:rFonts w:hint="eastAsia"/>
        </w:rPr>
        <w:t>交换机收到数据帧，记录源MAC地址，以及收到这个数据帧的接口号，填充MAC地址表。</w:t>
      </w:r>
    </w:p>
    <w:p w14:paraId="0916C881">
      <w:pPr>
        <w:pStyle w:val="3"/>
      </w:pPr>
      <w:r>
        <w:rPr>
          <w:rFonts w:hint="eastAsia"/>
        </w:rPr>
        <w:t>4、交换机转发数据</w:t>
      </w:r>
    </w:p>
    <w:p w14:paraId="39195C07">
      <w:r>
        <w:rPr>
          <w:rFonts w:hint="eastAsia"/>
        </w:rPr>
        <w:t>根据MAC地址表中的目的MAC地址，将数据转发到目的MAC地址所在的主机。</w:t>
      </w:r>
    </w:p>
    <w:p w14:paraId="788E5F71">
      <w:pPr>
        <w:pStyle w:val="3"/>
      </w:pPr>
      <w:r>
        <w:rPr>
          <w:rFonts w:hint="eastAsia"/>
        </w:rPr>
        <w:t>5、丢弃</w:t>
      </w:r>
    </w:p>
    <w:p w14:paraId="5C446FC8">
      <w:r>
        <w:rPr>
          <w:rFonts w:hint="eastAsia"/>
        </w:rPr>
        <w:t>当目的MAC地址和源MAC（MAC地址表中收到数据的接口所对应的MAC地址）地址一致的时候。</w:t>
      </w:r>
    </w:p>
    <w:p w14:paraId="1E158F2B">
      <w:pPr>
        <w:pStyle w:val="3"/>
      </w:pPr>
      <w:r>
        <w:rPr>
          <w:rFonts w:hint="eastAsia"/>
        </w:rPr>
        <w:t>6、未知单播泛红</w:t>
      </w:r>
    </w:p>
    <w:p w14:paraId="50AD3B31">
      <w:r>
        <w:rPr>
          <w:rFonts w:hint="eastAsia"/>
        </w:rPr>
        <w:t>当主机发送数据帧的时候，有目的MAC地址，但是MAC地址表中找不到对应的MAC地址，交换机就会将数据发送到除源MAC地址主机以外的其他所有主机。</w:t>
      </w:r>
    </w:p>
    <w:p w14:paraId="12659E5D">
      <w:pPr>
        <w:pStyle w:val="2"/>
      </w:pPr>
      <w:r>
        <w:t>十四</w:t>
      </w:r>
      <w:r>
        <w:rPr>
          <w:rFonts w:hint="eastAsia"/>
        </w:rPr>
        <w:t>、STP的原理及配置</w:t>
      </w:r>
    </w:p>
    <w:p w14:paraId="0EB20466">
      <w:r>
        <w:rPr>
          <w:rFonts w:hint="eastAsia"/>
        </w:rPr>
        <w:t>为了提高网络的可靠性，交换网络中通常会使用用于链路，然而冗余链路会给交换网络带来环路风险，并导致广播风暴，以及MAC地址不稳定问题。</w:t>
      </w:r>
    </w:p>
    <w:p w14:paraId="4E2BAD41">
      <w:pPr>
        <w:pStyle w:val="3"/>
      </w:pPr>
      <w:r>
        <w:rPr>
          <w:rFonts w:hint="eastAsia"/>
        </w:rPr>
        <w:t>1、冗余链路带来的问题</w:t>
      </w:r>
    </w:p>
    <w:p w14:paraId="3171041E">
      <w:r>
        <w:drawing>
          <wp:inline distT="0" distB="0" distL="0" distR="0">
            <wp:extent cx="5274310" cy="25342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EE64">
      <w:r>
        <w:rPr>
          <w:rFonts w:hint="eastAsia"/>
        </w:rPr>
        <w:t>环路会因此MAC地址表震荡。</w:t>
      </w:r>
    </w:p>
    <w:p w14:paraId="468E4C42">
      <w:pPr>
        <w:pStyle w:val="3"/>
      </w:pPr>
      <w:r>
        <w:rPr>
          <w:rFonts w:hint="eastAsia"/>
        </w:rPr>
        <w:t>2、STP</w:t>
      </w:r>
    </w:p>
    <w:p w14:paraId="447E8A26">
      <w:r>
        <w:rPr>
          <w:rFonts w:hint="eastAsia"/>
        </w:rPr>
        <w:t>（spanning tree protocol）生成树协议，可以在提高网络可靠性的同时，又能避免环路待来的各种问题。</w:t>
      </w:r>
    </w:p>
    <w:p w14:paraId="0235CBFA"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根桥</w:t>
      </w:r>
    </w:p>
    <w:p w14:paraId="3A85210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所有的交换机选择一个根桥。</w:t>
      </w:r>
    </w:p>
    <w:p w14:paraId="035D19C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BID：bridge id：优先级加mac地址。先比优先级再比mac地址，数值越小。优先级越高。交换机之前相互发送BPDU。</w:t>
      </w:r>
    </w:p>
    <w:p w14:paraId="12B42525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根端口</w:t>
      </w:r>
    </w:p>
    <w:p w14:paraId="1BB8CE0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每个非根交换机选择一个根端口：</w:t>
      </w:r>
    </w:p>
    <w:p w14:paraId="46AC6B9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根路径开销。</w:t>
      </w:r>
    </w:p>
    <w:p w14:paraId="22CDEBE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对端BID。</w:t>
      </w:r>
    </w:p>
    <w:p w14:paraId="27FFB44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对端PID：优先级+端口号。</w:t>
      </w:r>
    </w:p>
    <w:p w14:paraId="36451C4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本段PID：交换机一根线连接HUB，HUB两根线连接另外一个交换机，其路由开销，对端BID和PID都是一直的，采用本端的PID。</w:t>
      </w:r>
    </w:p>
    <w:p w14:paraId="36E08D3F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指定端口</w:t>
      </w:r>
    </w:p>
    <w:p w14:paraId="1D3D182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每个网络链路选择一个指定端口：(1)根桥交换机上的端口都是指定端口。</w:t>
      </w:r>
    </w:p>
    <w:p w14:paraId="596B0B6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非根交换机在选举指定端口的时候，分别依据根路径开销，本端BID,本端PID</w:t>
      </w:r>
    </w:p>
    <w:p w14:paraId="57F3687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未被选举为根端口（R）和指定端口（D）的端口为预备端口（A），将会被阻塞。</w:t>
      </w:r>
    </w:p>
    <w:p w14:paraId="3A81DE50"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预备端口：非根，非指定端口。一般情况下阻塞此端口。</w:t>
      </w:r>
    </w:p>
    <w:p w14:paraId="0148F727"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交换机端口的状态变化</w:t>
      </w:r>
    </w:p>
    <w:p w14:paraId="08B902B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15285"/>
            <wp:effectExtent l="0" t="0" r="2540" b="1841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AD7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未插网线的时候是disable状态，插上之后变为blocking（discarding）状态</w:t>
      </w:r>
    </w:p>
    <w:p w14:paraId="71F39EF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BPDU，交换机选择根桥，根端口，指定端口的时候发送的报文数据。</w:t>
      </w:r>
    </w:p>
    <w:p w14:paraId="3140F29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计时器：初始化的时候所有的交换机相互发送BPDU，选出来根桥以后，由选定 的根桥交换机发送BPDU（每两秒发送一次），其他的交换机不再发送BPDU，其他的交换机，当根桥交换机发送BPDU以后，其他的交换机再发送BPDU（注意不是转发），其他的交换机将根桥交换机发送的BPDU缓存20秒，如果20秒内持续收到根桥交换机发送的BPDU，则其他的交换机刷新缓存，如果收不到则重新选举根桥交换机。</w:t>
      </w:r>
    </w:p>
    <w:p w14:paraId="0976C65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messadge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age:报文从根桥路由器发出，每经过一个交换机数值增加1，最大值不能超过max age（其他交换机储存的根桥交换机的BPDU的时间），如果大于max age,则非根桥交换机会丢弃此BPDU。</w:t>
      </w:r>
    </w:p>
    <w:p w14:paraId="3DAC524C"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交换机的拓扑变化场景。</w:t>
      </w:r>
    </w:p>
    <w:p w14:paraId="272F1BF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941320"/>
            <wp:effectExtent l="0" t="0" r="12065" b="1143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66B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904490"/>
            <wp:effectExtent l="0" t="0" r="3175" b="1016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6F9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19730"/>
            <wp:effectExtent l="0" t="0" r="8255" b="1397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57F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直连链路：交换机之间有HUB设备，如果HUB到A交换机的链路挂了，此时B不能立即感知到，得到20秒之后如果还没有收到A交换机的报文，则重新发送BPDU报文给C交换机要求重新选举根桥，但是C到A的链路没有挂，C不会接受重新选择根桥的报文，丢弃。此时B到C的链路需要重新打开。交换机C的A端口的状态变迁（变为指定端口），需要耗时30秒。所以总共需要50秒。</w:t>
      </w:r>
    </w:p>
    <w:p w14:paraId="0BFDC9C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55290"/>
            <wp:effectExtent l="0" t="0" r="7620" b="1651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135C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路由器A到C的链路挂掉，此时B无法感知到，继续发送。C会等待G0/0/02改为根端口以后发送TCN报文到B，B接收到后给C发送一个 TCA的确认报文，然后将TCN报文转发到根桥A，A再发送一个TC报文（切换报文）给B，B收到报文以后将原有的MAC地址表清空。主机A再次发送报文的时候，重新学习生成MAC地址表。</w:t>
      </w:r>
      <w:bookmarkStart w:id="0" w:name="_GoBack"/>
      <w:bookmarkEnd w:id="0"/>
    </w:p>
    <w:p w14:paraId="3075513E">
      <w:pPr>
        <w:pStyle w:val="2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RSTP</w:t>
      </w:r>
    </w:p>
    <w:p w14:paraId="2CB0D0BC">
      <w:pPr>
        <w:pStyle w:val="2"/>
        <w:rPr>
          <w:rFonts w:hint="eastAsia"/>
        </w:rPr>
      </w:pPr>
      <w:r>
        <w:rPr>
          <w:rFonts w:hint="eastAsia"/>
        </w:rPr>
        <w:t>十六、IP路由基础</w:t>
      </w:r>
    </w:p>
    <w:p w14:paraId="1418D4D2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自治系统（AS）</w:t>
      </w:r>
    </w:p>
    <w:p w14:paraId="08DEA6DA">
      <w:pPr>
        <w:rPr>
          <w:rFonts w:hint="eastAsia"/>
        </w:rPr>
      </w:pPr>
      <w:r>
        <w:rPr>
          <w:rFonts w:hint="eastAsia"/>
        </w:rPr>
        <w:t>由同一个管理机构管理，使用统一路由策略的路由器的集合:一个企业就是一个自治系统</w:t>
      </w:r>
    </w:p>
    <w:p w14:paraId="7397C955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LAN和广播域</w:t>
      </w:r>
    </w:p>
    <w:p w14:paraId="6E1BD1F1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1）local area network(本地局域网)，一般LAN和广播域是一对一的关系。</w:t>
      </w:r>
    </w:p>
    <w:p w14:paraId="21AA7551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2）路由器负责为数据包选择一条最优路径，并进行转发。</w:t>
      </w:r>
    </w:p>
    <w:p w14:paraId="64C6AB87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3）路由器通过IP路由表来转发数据，路由表包含了路由器可以到达的目的网络，目的网络在路由表中不存在的数据包会被丢弃。交换机则是未知单播泛红。</w:t>
      </w:r>
    </w:p>
    <w:p w14:paraId="458E3DE1">
      <w:pPr>
        <w:pStyle w:val="24"/>
        <w:ind w:left="570" w:firstLine="0" w:firstLineChars="0"/>
        <w:rPr>
          <w:rFonts w:hint="eastAsia"/>
        </w:rPr>
      </w:pPr>
      <w:r>
        <w:drawing>
          <wp:inline distT="0" distB="0" distL="0" distR="0">
            <wp:extent cx="5274310" cy="26250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A9F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只要接口配置了IP地址，就会自动产生接口所在的IP网络的直连路由。</w:t>
      </w:r>
    </w:p>
    <w:p w14:paraId="6FF0E674">
      <w:pPr>
        <w:pStyle w:val="24"/>
        <w:ind w:left="570" w:firstLine="0" w:firstLineChars="0"/>
        <w:rPr>
          <w:rFonts w:hint="eastAsia"/>
        </w:rPr>
      </w:pPr>
      <w:r>
        <w:drawing>
          <wp:inline distT="0" distB="0" distL="0" distR="0">
            <wp:extent cx="5274310" cy="32092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95F0">
      <w:pPr>
        <w:pStyle w:val="24"/>
        <w:ind w:left="570" w:firstLine="0" w:firstLineChars="0"/>
        <w:rPr>
          <w:rFonts w:hint="eastAsia"/>
        </w:rPr>
      </w:pPr>
      <w:r>
        <w:drawing>
          <wp:inline distT="0" distB="0" distL="0" distR="0">
            <wp:extent cx="5274310" cy="20237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FFF6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上面两条原则适用于相同的目的IP地址（相同的IP地址，子网掩码一致）</w:t>
      </w:r>
    </w:p>
    <w:p w14:paraId="0C9735EF">
      <w:pPr>
        <w:pStyle w:val="24"/>
        <w:ind w:left="570" w:firstLine="0" w:firstLineChars="0"/>
      </w:pPr>
      <w:r>
        <w:rPr>
          <w:rFonts w:hint="eastAsia"/>
        </w:rPr>
        <w:t>如果处在不同的网络呢？适用于最长匹配原则（子网掩码24和30位，选择30位的）</w:t>
      </w:r>
    </w:p>
    <w:p w14:paraId="788C10EF"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793115</wp:posOffset>
                </wp:positionV>
                <wp:extent cx="1276350" cy="542925"/>
                <wp:effectExtent l="0" t="0" r="19050" b="285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1F7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75pt;margin-top:62.45pt;height:42.75pt;width:100.5pt;z-index:251673600;v-text-anchor:middle;mso-width-relative:page;mso-height-relative:page;" fillcolor="#4F81BD [3204]" filled="t" stroked="t" coordsize="21600,21600" o:gfxdata="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C715MD2gAAAAsBAAAPAAAAAAAAAAEA&#10;IAAAACIAAABkcnMvZG93bnJldi54bWxQSwECFAAUAAAACACHTuJAym82/X8CAAALBQAADgAAAAAA&#10;AAABACAAAAApAQAAZHJzL2Uyb0RvYy54bWxQSwUGAAAAAAYABgBZAQAAGgYAAAAA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1801F7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目的IP一致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650240</wp:posOffset>
                </wp:positionV>
                <wp:extent cx="352425" cy="266700"/>
                <wp:effectExtent l="0" t="0" r="66675" b="5715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3.5pt;margin-top:51.2pt;height:21pt;width:27.75pt;z-index:251672576;mso-width-relative:page;mso-height-relative:page;" filled="f" stroked="t" coordsize="21600,21600" o:gfxdata="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orpx62gAA&#10;AAsBAAAPAAAAAAAAAAEAIAAAACIAAABkcnMvZG93bnJldi54bWxQSwECFAAUAAAACACHTuJARFm1&#10;xxwCAAAGBAAADgAAAAAAAAABACAAAAApAQAAZHJzL2Uyb0RvYy54bWxQSwUGAAAAAAYABgBZAQAA&#10;t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126365</wp:posOffset>
                </wp:positionV>
                <wp:extent cx="1323975" cy="523875"/>
                <wp:effectExtent l="0" t="0" r="28575" b="2857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54B4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一条路径，直接转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7pt;margin-top:9.95pt;height:41.25pt;width:104.25pt;z-index:251671552;v-text-anchor:middle;mso-width-relative:page;mso-height-relative:page;" fillcolor="#4F81BD [3204]" filled="t" stroked="t" coordsize="21600,21600" o:gfxdata="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ORnrljZAAAACgEAAA8AAAAAAAAAAQAg&#10;AAAAIgAAAGRycy9kb3ducmV2LnhtbFBLAQIUABQAAAAIAIdO4kDFrIKufwIAAAsFAAAOAAAAAAAA&#10;AAEAIAAAACgBAABkcnMvZTJvRG9jLnhtbFBLBQYAAAAABgAGAFkBAAAZBgAAAAA=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0F954B4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一条路径，直接转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412115</wp:posOffset>
                </wp:positionV>
                <wp:extent cx="352425" cy="190500"/>
                <wp:effectExtent l="0" t="38100" r="66675" b="1905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3.5pt;margin-top:32.45pt;height:15pt;width:27.75pt;z-index:251670528;mso-width-relative:page;mso-height-relative:page;" filled="f" stroked="t" coordsize="21600,21600" o:gfxdata="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i4I5tsAAAAJAQAADwAAAAAAAAABACAAAAAiAAAAZHJzL2Rvd25yZXYueG1sUEsBAhQAFAAAAAgA&#10;h07iQJl/WjAiAgAAEAQAAA4AAAAAAAAAAQAgAAAAKgEAAGRycy9lMm9Eb2MueG1sUEsFBgAAAAAG&#10;AAYAWQEAAL4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602615</wp:posOffset>
                </wp:positionV>
                <wp:extent cx="428625" cy="0"/>
                <wp:effectExtent l="0" t="0" r="9525" b="19050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7pt;margin-top:47.45pt;height:0pt;width:33.75pt;z-index:251668480;mso-width-relative:page;mso-height-relative:page;" filled="f" stroked="t" coordsize="21600,21600" o:gfxdata="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nyF+utkAAAAJAQAADwAAAAAAAAABACAAAAAiAAAAZHJzL2Rvd25yZXYueG1sUEsB&#10;AhQAFAAAAAgAh07iQG8L1T70AQAA1AMAAA4AAAAAAAAAAQAgAAAAKAEAAGRycy9lMm9Eb2MueG1s&#10;UEsFBgAAAAAGAAYAWQEAAI4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345440</wp:posOffset>
                </wp:positionV>
                <wp:extent cx="857250" cy="571500"/>
                <wp:effectExtent l="0" t="0" r="19050" b="1905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ACF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0.75pt;margin-top:27.2pt;height:45pt;width:67.5pt;z-index:251669504;v-text-anchor:middle;mso-width-relative:page;mso-height-relative:page;" fillcolor="#4F81BD [3204]" filled="t" stroked="t" coordsize="21600,21600" o:gfxdata="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tVnTvtgAAAAKAQAADwAAAAAAAAABACAAAAAi&#10;AAAAZHJzL2Rvd25yZXYueG1sUEsBAhQAFAAAAAgAh07iQEgJZ7t8AgAACgUAAA4AAAAAAAAAAQAg&#10;AAAAJwEAAGRycy9lMm9Eb2MueG1sUEsFBgAAAAAGAAYAWQEAABUGAAAAAA==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24CACF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345440</wp:posOffset>
                </wp:positionV>
                <wp:extent cx="809625" cy="523875"/>
                <wp:effectExtent l="0" t="0" r="28575" b="2857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83E4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路由转发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.5pt;margin-top:27.2pt;height:41.25pt;width:63.75pt;z-index:251667456;v-text-anchor:middle;mso-width-relative:page;mso-height-relative:page;" fillcolor="#4F81BD [3204]" filled="t" stroked="t" coordsize="21600,21600" o:gfxdata="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i8kcE2QAAAAkBAAAPAAAAAAAAAAEA&#10;IAAAACIAAABkcnMvZG93bnJldi54bWxQSwECFAAUAAAACACHTuJADPKnX4ACAAAKBQAADgAAAAAA&#10;AAABACAAAAAoAQAAZHJzL2Uyb0RvYy54bWxQSwUGAAAAAAYABgBZAQAAGgYAAAAA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3FA83E4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路由转发</w:t>
                      </w:r>
                    </w:p>
                  </w:txbxContent>
                </v:textbox>
              </v:rect>
            </w:pict>
          </mc:Fallback>
        </mc:AlternateContent>
      </w:r>
    </w:p>
    <w:p w14:paraId="2D491A46">
      <w:pPr>
        <w:jc w:val="center"/>
      </w:pPr>
      <w:r>
        <w:t>一条</w:t>
      </w:r>
    </w:p>
    <w:p w14:paraId="0E05F8ED"/>
    <w:p w14:paraId="18B97D9D">
      <w:pPr>
        <w:tabs>
          <w:tab w:val="center" w:pos="4153"/>
          <w:tab w:val="left" w:pos="7545"/>
        </w:tabs>
        <w:rPr>
          <w:rFonts w:hint="eastAsia"/>
        </w:rPr>
      </w:pPr>
      <w:r>
        <w:tab/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4400550</wp:posOffset>
                </wp:positionH>
                <wp:positionV relativeFrom="paragraph">
                  <wp:posOffset>533400</wp:posOffset>
                </wp:positionV>
                <wp:extent cx="419100" cy="95250"/>
                <wp:effectExtent l="0" t="0" r="57150" b="95250"/>
                <wp:wrapNone/>
                <wp:docPr id="72" name="直接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95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6.5pt;margin-top:42pt;height:7.5pt;width:33pt;z-index:251675648;mso-width-relative:page;mso-height-relative:page;" filled="f" stroked="t" coordsize="21600,21600" o:gfxdata="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BSW7rzaAAAACQEA&#10;AA8AAAAAAAAAAQAgAAAAIgAAAGRycy9kb3ducmV2LnhtbFBLAQIUABQAAAAIAIdO4kCM1z0OGAIA&#10;AAUEAAAOAAAAAAAAAAEAIAAAACkBAABkcnMvZTJvRG9jLnhtbFBLBQYAAAAABgAGAFkBAACzBQAA&#10;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4400550</wp:posOffset>
                </wp:positionH>
                <wp:positionV relativeFrom="paragraph">
                  <wp:posOffset>133350</wp:posOffset>
                </wp:positionV>
                <wp:extent cx="333375" cy="276225"/>
                <wp:effectExtent l="0" t="38100" r="47625" b="28575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375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6.5pt;margin-top:10.5pt;height:21.75pt;width:26.25pt;z-index:251674624;mso-width-relative:page;mso-height-relative:page;" filled="f" stroked="t" coordsize="21600,21600" o:gfxdata="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o&#10;rlHR2gAAAAkBAAAPAAAAAAAAAAEAIAAAACIAAABkcnMvZG93bnJldi54bWxQSwECFAAUAAAACACH&#10;TuJABWq2biICAAAQBAAADgAAAAAAAAABACAAAAApAQAAZHJzL2Uyb0RvYy54bWxQSwUGAAAAAAYA&#10;BgBZAQAAvQ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>多条</w:t>
      </w:r>
      <w:r>
        <w:tab/>
      </w:r>
      <w:r>
        <w:t>优先级</w:t>
      </w:r>
    </w:p>
    <w:p w14:paraId="40C96100">
      <w:pPr>
        <w:tabs>
          <w:tab w:val="center" w:pos="4153"/>
          <w:tab w:val="left" w:pos="7545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40640</wp:posOffset>
                </wp:positionV>
                <wp:extent cx="371475" cy="952500"/>
                <wp:effectExtent l="0" t="0" r="85725" b="57150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952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7.75pt;margin-top:3.2pt;height:75pt;width:29.25pt;z-index:251676672;mso-width-relative:page;mso-height-relative:page;" filled="f" stroked="t" coordsize="21600,21600" o:gfxdata="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CqSOMfZAAAACQEA&#10;AA8AAAAAAAAAAQAgAAAAIgAAAGRycy9kb3ducmV2LnhtbFBLAQIUABQAAAAIAIdO4kAs3lw3GQIA&#10;AAYEAAAOAAAAAAAAAAEAIAAAACgBAABkcnMvZTJvRG9jLnhtbFBLBQYAAAAABgAGAFkBAACzBQAA&#10;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                                                               </w:t>
      </w:r>
    </w:p>
    <w:p w14:paraId="51A6D94D"/>
    <w:p w14:paraId="51112573">
      <w:pPr>
        <w:ind w:right="480"/>
        <w:jc w:val="center"/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321945</wp:posOffset>
                </wp:positionV>
                <wp:extent cx="1276350" cy="542925"/>
                <wp:effectExtent l="0" t="0" r="19050" b="285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316B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目的IP不一致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pt;margin-top:25.35pt;height:42.75pt;width:100.5pt;z-index:251677696;v-text-anchor:middle;mso-width-relative:page;mso-height-relative:page;" fillcolor="#4F81BD [3204]" filled="t" stroked="t" coordsize="21600,21600" o:gfxdata="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Ln/1ZHZAAAACgEAAA8AAAAAAAAAAQAg&#10;AAAAIgAAAGRycy9kb3ducmV2LnhtbFBLAQIUABQAAAAIAIdO4kBbgufbfwIAAAsFAAAOAAAAAAAA&#10;AAEAIAAAACgBAABkcnMvZTJvRG9jLnhtbFBLBQYAAAAABgAGAFkBAAAZBgAAAAA=&#10;">
                <v:fill on="t" focussize="0,0"/>
                <v:stroke weight="2pt" color="#385D8A [3204]" joinstyle="round"/>
                <v:imagedata o:title=""/>
                <o:lock v:ext="edit" aspectratio="f"/>
                <v:textbox>
                  <w:txbxContent>
                    <w:p w14:paraId="18A316B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目的IP不一致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                                                            cost</w:t>
      </w:r>
    </w:p>
    <w:p w14:paraId="509FAE47"/>
    <w:p w14:paraId="67AEA7E5">
      <w:pPr>
        <w:tabs>
          <w:tab w:val="left" w:pos="7245"/>
        </w:tabs>
        <w:rPr>
          <w:rFonts w:hint="eastAsia"/>
        </w:rPr>
      </w:pPr>
      <w:r>
        <w:tab/>
      </w:r>
      <w:r>
        <w:t>最长匹配</w:t>
      </w:r>
    </w:p>
    <w:p w14:paraId="2500F7C6">
      <w:pPr>
        <w:tabs>
          <w:tab w:val="left" w:pos="7245"/>
        </w:tabs>
        <w:rPr>
          <w:rFonts w:hint="eastAsia"/>
        </w:rPr>
      </w:pPr>
    </w:p>
    <w:p w14:paraId="0ECE2595">
      <w:pPr>
        <w:tabs>
          <w:tab w:val="left" w:pos="7245"/>
        </w:tabs>
        <w:rPr>
          <w:rFonts w:hint="eastAsia"/>
        </w:rPr>
      </w:pPr>
    </w:p>
    <w:p w14:paraId="1C3F83B3">
      <w:pPr>
        <w:tabs>
          <w:tab w:val="left" w:pos="7245"/>
        </w:tabs>
        <w:rPr>
          <w:rFonts w:hint="eastAsia"/>
        </w:rPr>
      </w:pPr>
      <w:r>
        <w:t>路由表必须有出接口和下一跳</w:t>
      </w:r>
      <w:r>
        <w:rPr>
          <w:rFonts w:hint="eastAsia"/>
        </w:rPr>
        <w:t>，</w:t>
      </w:r>
      <w:r>
        <w:t>如果路由表中没有目的</w:t>
      </w:r>
      <w:r>
        <w:rPr>
          <w:rFonts w:hint="eastAsia"/>
        </w:rPr>
        <w:t>IP地址，则丢包。</w:t>
      </w:r>
    </w:p>
    <w:p w14:paraId="37080D6D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静态路由</w:t>
      </w:r>
    </w:p>
    <w:p w14:paraId="13E45EED">
      <w:pPr>
        <w:pStyle w:val="24"/>
        <w:ind w:left="570" w:firstLine="0" w:firstLineChars="0"/>
        <w:rPr>
          <w:rFonts w:hint="eastAsia"/>
        </w:rPr>
      </w:pPr>
      <w:r>
        <w:rPr>
          <w:rFonts w:hint="eastAsia"/>
        </w:rPr>
        <w:t>静态路由是指由管理员手动配置和维护的路由。配置简单，广泛应用于网络中，而且可以实现负载均衡和路由备份。</w:t>
      </w:r>
    </w:p>
    <w:p w14:paraId="42070CCD">
      <w:pPr>
        <w:pStyle w:val="4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使用场景及配置</w:t>
      </w:r>
    </w:p>
    <w:p w14:paraId="47C81586">
      <w:pPr>
        <w:rPr>
          <w:rFonts w:hint="eastAsia"/>
        </w:rPr>
      </w:pPr>
      <w:r>
        <w:drawing>
          <wp:inline distT="0" distB="0" distL="0" distR="0">
            <wp:extent cx="5274310" cy="24853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E2A4">
      <w:pPr>
        <w:rPr>
          <w:rFonts w:hint="eastAsia"/>
        </w:rPr>
      </w:pPr>
      <w:r>
        <w:rPr>
          <w:rFonts w:hint="eastAsia"/>
        </w:rPr>
        <w:t>更正：直连接口--》串口地址</w:t>
      </w:r>
    </w:p>
    <w:p w14:paraId="0006B70C">
      <w:pPr>
        <w:rPr>
          <w:rFonts w:hint="eastAsia"/>
        </w:rPr>
      </w:pPr>
      <w:r>
        <w:drawing>
          <wp:inline distT="0" distB="0" distL="0" distR="0">
            <wp:extent cx="5274310" cy="23495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B875">
      <w:pPr>
        <w:pStyle w:val="4"/>
        <w:rPr>
          <w:rFonts w:hint="eastAsia"/>
        </w:rPr>
      </w:pPr>
      <w:r>
        <w:rPr>
          <w:rFonts w:hint="eastAsia"/>
        </w:rPr>
        <w:t>2）负载分担</w:t>
      </w:r>
    </w:p>
    <w:p w14:paraId="6C384877">
      <w:pPr>
        <w:rPr>
          <w:rFonts w:hint="eastAsia"/>
        </w:rPr>
      </w:pPr>
      <w:r>
        <w:drawing>
          <wp:inline distT="0" distB="0" distL="0" distR="0">
            <wp:extent cx="5274310" cy="212915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6BB">
      <w:pPr>
        <w:rPr>
          <w:rFonts w:hint="eastAsia"/>
        </w:rPr>
      </w:pPr>
      <w:r>
        <w:rPr>
          <w:rFonts w:hint="eastAsia"/>
        </w:rPr>
        <w:t>负载分担的路由表</w:t>
      </w:r>
    </w:p>
    <w:p w14:paraId="1BDCE8C2">
      <w:pPr>
        <w:rPr>
          <w:rFonts w:hint="eastAsia"/>
        </w:rPr>
      </w:pPr>
      <w:r>
        <w:drawing>
          <wp:inline distT="0" distB="0" distL="0" distR="0">
            <wp:extent cx="5274310" cy="22212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5D9C">
      <w:pPr>
        <w:pStyle w:val="4"/>
        <w:ind w:left="142"/>
        <w:rPr>
          <w:rFonts w:hint="eastAsia"/>
        </w:rPr>
      </w:pPr>
      <w:r>
        <w:rPr>
          <w:rFonts w:hint="eastAsia"/>
        </w:rPr>
        <w:t>3）路由备份--浮动静态路由</w:t>
      </w:r>
    </w:p>
    <w:p w14:paraId="2320BCB7">
      <w:pPr>
        <w:rPr>
          <w:rFonts w:hint="eastAsia"/>
        </w:rPr>
      </w:pPr>
      <w:r>
        <w:drawing>
          <wp:inline distT="0" distB="0" distL="0" distR="0">
            <wp:extent cx="5274310" cy="245554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C66">
      <w:pPr>
        <w:rPr>
          <w:rFonts w:hint="eastAsia"/>
        </w:rPr>
      </w:pPr>
      <w:r>
        <w:rPr>
          <w:rFonts w:hint="eastAsia"/>
        </w:rPr>
        <w:t>浮动静态路由主链路正常的情况下的路由表如下</w:t>
      </w:r>
    </w:p>
    <w:p w14:paraId="549AE170">
      <w:pPr>
        <w:rPr>
          <w:rFonts w:hint="eastAsia"/>
        </w:rPr>
      </w:pPr>
      <w:r>
        <w:drawing>
          <wp:inline distT="0" distB="0" distL="0" distR="0">
            <wp:extent cx="5274310" cy="22002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240D">
      <w:pPr>
        <w:pStyle w:val="4"/>
        <w:rPr>
          <w:rFonts w:hint="eastAsia"/>
        </w:rPr>
      </w:pPr>
      <w:r>
        <w:rPr>
          <w:rFonts w:hint="eastAsia"/>
        </w:rPr>
        <w:t>4）缺省静态路由</w:t>
      </w:r>
    </w:p>
    <w:p w14:paraId="08949E92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缺省静态路由的优先级最低</w:t>
      </w:r>
    </w:p>
    <w:p w14:paraId="5888F975">
      <w:pPr>
        <w:rPr>
          <w:rFonts w:hint="eastAsia"/>
        </w:rPr>
      </w:pPr>
      <w:r>
        <w:rPr>
          <w:rFonts w:hint="eastAsia"/>
        </w:rPr>
        <w:t xml:space="preserve">   </w:t>
      </w:r>
      <w:r>
        <w:drawing>
          <wp:inline distT="0" distB="0" distL="0" distR="0">
            <wp:extent cx="5274310" cy="218884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715B">
      <w:pPr>
        <w:pStyle w:val="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OSPF开放式最短路径优先</w:t>
      </w:r>
    </w:p>
    <w:p w14:paraId="3EEE990D">
      <w:pPr>
        <w:pStyle w:val="4"/>
        <w:rPr>
          <w:rFonts w:hint="eastAsia"/>
        </w:rPr>
      </w:pPr>
      <w:r>
        <w:rPr>
          <w:rFonts w:hint="eastAsia"/>
        </w:rPr>
        <w:t>1）简介及原理</w:t>
      </w:r>
    </w:p>
    <w:p w14:paraId="55C69C5D">
      <w:pPr>
        <w:ind w:left="360"/>
        <w:rPr>
          <w:rFonts w:hint="eastAsia"/>
        </w:rPr>
      </w:pPr>
      <w:r>
        <w:rPr>
          <w:rFonts w:hint="eastAsia"/>
        </w:rPr>
        <w:t>OSPF是一个基于链路状态的内部网关路由协议（IGP：internaled gateway protocol）。</w:t>
      </w:r>
    </w:p>
    <w:p w14:paraId="77AE2EEB">
      <w:pPr>
        <w:ind w:left="360"/>
        <w:rPr>
          <w:rFonts w:hint="eastAsia"/>
        </w:rPr>
      </w:pPr>
      <w:r>
        <w:rPr>
          <w:rFonts w:hint="eastAsia"/>
        </w:rPr>
        <w:t>各个路由器之间交换LSA（link state a...）链路状态通告信息（通过LSA泛红将信息发出去），然后形成一个LSDB（链路状态数据库），每个路由都会拥有。然后根据最短路径优先算法SPF，算出来一个数，形成一个最短路径树，加到路由表中。</w:t>
      </w:r>
    </w:p>
    <w:p w14:paraId="03EC7490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1、OSPF几个阶段：包含在IP报文中端口号为89</w:t>
      </w:r>
    </w:p>
    <w:p w14:paraId="74A95DD1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HELLO 报文</w:t>
      </w:r>
    </w:p>
    <w:p w14:paraId="1C9A4FBB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DD（Database description）报文</w:t>
      </w:r>
    </w:p>
    <w:p w14:paraId="5512CC15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LSR(Link state request) 报文</w:t>
      </w:r>
    </w:p>
    <w:p w14:paraId="7E460552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LSU（Link state update）报文</w:t>
      </w:r>
    </w:p>
    <w:p w14:paraId="612049FC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LSAK（Link state acknowledgment）报文</w:t>
      </w:r>
    </w:p>
    <w:p w14:paraId="420F4229"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3151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A77"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31184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7484"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30568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FCB7"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31724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92E"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OSPF支持的网络类型：点到点，以太网（广播类型）</w:t>
      </w:r>
    </w:p>
    <w:p w14:paraId="53F7BE85">
      <w:pPr>
        <w:pStyle w:val="2"/>
        <w:rPr>
          <w:rFonts w:hint="eastAsia"/>
        </w:rPr>
      </w:pPr>
      <w:r>
        <w:rPr>
          <w:rFonts w:hint="eastAsia"/>
        </w:rPr>
        <w:t>十七、DHCP（动态主机配置协议）</w:t>
      </w:r>
    </w:p>
    <w:p w14:paraId="78322B68">
      <w:pPr>
        <w:pStyle w:val="24"/>
        <w:ind w:left="360" w:firstLine="0" w:firstLineChars="0"/>
      </w:pPr>
    </w:p>
    <w:sectPr>
      <w:pgSz w:w="11906" w:h="16839"/>
      <w:pgMar w:top="1440" w:right="1800" w:bottom="1440" w:left="1800" w:header="851" w:footer="992" w:gutter="0"/>
      <w:cols w:space="425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8971A3"/>
    <w:multiLevelType w:val="singleLevel"/>
    <w:tmpl w:val="D48971A3"/>
    <w:lvl w:ilvl="0" w:tentative="0">
      <w:start w:val="1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C6B19DC"/>
    <w:multiLevelType w:val="multilevel"/>
    <w:tmpl w:val="0C6B19DC"/>
    <w:lvl w:ilvl="0" w:tentative="0">
      <w:start w:val="1"/>
      <w:numFmt w:val="decimal"/>
      <w:lvlText w:val="%1）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BD609FE"/>
    <w:multiLevelType w:val="multilevel"/>
    <w:tmpl w:val="1BD609FE"/>
    <w:lvl w:ilvl="0" w:tentative="0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4E5B70"/>
    <w:multiLevelType w:val="multilevel"/>
    <w:tmpl w:val="214E5B70"/>
    <w:lvl w:ilvl="0" w:tentative="0">
      <w:start w:val="1"/>
      <w:numFmt w:val="decimal"/>
      <w:lvlText w:val="%1）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B7D5777"/>
    <w:multiLevelType w:val="multilevel"/>
    <w:tmpl w:val="3B7D5777"/>
    <w:lvl w:ilvl="0" w:tentative="0">
      <w:start w:val="1"/>
      <w:numFmt w:val="decimal"/>
      <w:lvlText w:val="%1）"/>
      <w:lvlJc w:val="left"/>
      <w:pPr>
        <w:ind w:left="577" w:hanging="43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AF1190"/>
    <w:multiLevelType w:val="multilevel"/>
    <w:tmpl w:val="3EAF1190"/>
    <w:lvl w:ilvl="0" w:tentative="0">
      <w:start w:val="1"/>
      <w:numFmt w:val="japaneseCounting"/>
      <w:lvlText w:val="%1、"/>
      <w:lvlJc w:val="left"/>
      <w:pPr>
        <w:ind w:left="990" w:hanging="99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F243DE2"/>
    <w:multiLevelType w:val="multilevel"/>
    <w:tmpl w:val="5F243DE2"/>
    <w:lvl w:ilvl="0" w:tentative="0">
      <w:start w:val="1"/>
      <w:numFmt w:val="decimal"/>
      <w:lvlText w:val="%1）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8A53FE5"/>
    <w:multiLevelType w:val="multilevel"/>
    <w:tmpl w:val="68A53FE5"/>
    <w:lvl w:ilvl="0" w:tentative="0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20A3201"/>
    <w:multiLevelType w:val="singleLevel"/>
    <w:tmpl w:val="720A320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5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8"/>
  </w:num>
  <w:num w:numId="7">
    <w:abstractNumId w:val="0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noPunctuationKerning w:val="1"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docVars>
    <w:docVar w:name="commondata" w:val="eyJoZGlkIjoiYWI1Yzg1ZDI1MDkwZjRiYmQyZjE4ZGRiNjZkOGY0ZjgifQ=="/>
  </w:docVars>
  <w:rsids>
    <w:rsidRoot w:val="006500B8"/>
    <w:rsid w:val="0000750D"/>
    <w:rsid w:val="00026D1C"/>
    <w:rsid w:val="000435E6"/>
    <w:rsid w:val="00053AE2"/>
    <w:rsid w:val="00054C01"/>
    <w:rsid w:val="000560EC"/>
    <w:rsid w:val="000873BE"/>
    <w:rsid w:val="00095F6E"/>
    <w:rsid w:val="000A60AF"/>
    <w:rsid w:val="000E0B36"/>
    <w:rsid w:val="000F2C92"/>
    <w:rsid w:val="00106D0F"/>
    <w:rsid w:val="001145C4"/>
    <w:rsid w:val="0011617C"/>
    <w:rsid w:val="00126C1B"/>
    <w:rsid w:val="0014798F"/>
    <w:rsid w:val="0015016E"/>
    <w:rsid w:val="00151C27"/>
    <w:rsid w:val="001549E8"/>
    <w:rsid w:val="00170C20"/>
    <w:rsid w:val="00183433"/>
    <w:rsid w:val="001A38BA"/>
    <w:rsid w:val="001A42CC"/>
    <w:rsid w:val="001B7D2E"/>
    <w:rsid w:val="001C049F"/>
    <w:rsid w:val="001C2139"/>
    <w:rsid w:val="001D2361"/>
    <w:rsid w:val="001E0E73"/>
    <w:rsid w:val="0021456D"/>
    <w:rsid w:val="00214D41"/>
    <w:rsid w:val="00216AA9"/>
    <w:rsid w:val="002258F9"/>
    <w:rsid w:val="00233C6D"/>
    <w:rsid w:val="00244FA0"/>
    <w:rsid w:val="00254325"/>
    <w:rsid w:val="002666EA"/>
    <w:rsid w:val="00266910"/>
    <w:rsid w:val="0027687F"/>
    <w:rsid w:val="002837D6"/>
    <w:rsid w:val="00294E8A"/>
    <w:rsid w:val="002A0018"/>
    <w:rsid w:val="002D23DE"/>
    <w:rsid w:val="002D79DF"/>
    <w:rsid w:val="00300297"/>
    <w:rsid w:val="00332D60"/>
    <w:rsid w:val="00340D1F"/>
    <w:rsid w:val="00344FCE"/>
    <w:rsid w:val="00345746"/>
    <w:rsid w:val="00346BC8"/>
    <w:rsid w:val="00371D74"/>
    <w:rsid w:val="00372C5E"/>
    <w:rsid w:val="00377ADA"/>
    <w:rsid w:val="003833DE"/>
    <w:rsid w:val="00390BFB"/>
    <w:rsid w:val="003C125D"/>
    <w:rsid w:val="003F20B3"/>
    <w:rsid w:val="004167B7"/>
    <w:rsid w:val="00440DBB"/>
    <w:rsid w:val="00446BB4"/>
    <w:rsid w:val="0045407E"/>
    <w:rsid w:val="004564F9"/>
    <w:rsid w:val="0046225A"/>
    <w:rsid w:val="00477252"/>
    <w:rsid w:val="004B10DB"/>
    <w:rsid w:val="004B59B4"/>
    <w:rsid w:val="004D00EA"/>
    <w:rsid w:val="005366DD"/>
    <w:rsid w:val="00541937"/>
    <w:rsid w:val="00541E19"/>
    <w:rsid w:val="00567857"/>
    <w:rsid w:val="00567A3F"/>
    <w:rsid w:val="00567EBD"/>
    <w:rsid w:val="00574D40"/>
    <w:rsid w:val="00595E86"/>
    <w:rsid w:val="005A1E0C"/>
    <w:rsid w:val="005A56B4"/>
    <w:rsid w:val="0062383E"/>
    <w:rsid w:val="006500B8"/>
    <w:rsid w:val="006628F6"/>
    <w:rsid w:val="00663C25"/>
    <w:rsid w:val="00686E94"/>
    <w:rsid w:val="006B508B"/>
    <w:rsid w:val="006E1B55"/>
    <w:rsid w:val="006F5211"/>
    <w:rsid w:val="007149BC"/>
    <w:rsid w:val="0072466F"/>
    <w:rsid w:val="007272AB"/>
    <w:rsid w:val="00733F24"/>
    <w:rsid w:val="00737768"/>
    <w:rsid w:val="00781CD0"/>
    <w:rsid w:val="007A4EB3"/>
    <w:rsid w:val="007A54FC"/>
    <w:rsid w:val="007B4F88"/>
    <w:rsid w:val="007E501B"/>
    <w:rsid w:val="0080046C"/>
    <w:rsid w:val="00814B17"/>
    <w:rsid w:val="00826470"/>
    <w:rsid w:val="00826E66"/>
    <w:rsid w:val="008310F7"/>
    <w:rsid w:val="00833E07"/>
    <w:rsid w:val="008356D2"/>
    <w:rsid w:val="00836617"/>
    <w:rsid w:val="00840781"/>
    <w:rsid w:val="00850AB6"/>
    <w:rsid w:val="00851C87"/>
    <w:rsid w:val="0087591D"/>
    <w:rsid w:val="0088071B"/>
    <w:rsid w:val="008A2041"/>
    <w:rsid w:val="008A2EF1"/>
    <w:rsid w:val="008B6F74"/>
    <w:rsid w:val="008D428B"/>
    <w:rsid w:val="008E3E33"/>
    <w:rsid w:val="008E7A22"/>
    <w:rsid w:val="008E7F9C"/>
    <w:rsid w:val="008F1276"/>
    <w:rsid w:val="008F2576"/>
    <w:rsid w:val="008F51F7"/>
    <w:rsid w:val="009055B5"/>
    <w:rsid w:val="00923C85"/>
    <w:rsid w:val="009272BD"/>
    <w:rsid w:val="0093011D"/>
    <w:rsid w:val="0093528A"/>
    <w:rsid w:val="0094114A"/>
    <w:rsid w:val="00964D84"/>
    <w:rsid w:val="00994919"/>
    <w:rsid w:val="009B4ACA"/>
    <w:rsid w:val="009B5BDC"/>
    <w:rsid w:val="009D75AA"/>
    <w:rsid w:val="009E0EE8"/>
    <w:rsid w:val="009E5687"/>
    <w:rsid w:val="009F0CCF"/>
    <w:rsid w:val="009F4043"/>
    <w:rsid w:val="009F70E3"/>
    <w:rsid w:val="00A01B9D"/>
    <w:rsid w:val="00A109C1"/>
    <w:rsid w:val="00A31E61"/>
    <w:rsid w:val="00A36E3D"/>
    <w:rsid w:val="00A440B9"/>
    <w:rsid w:val="00A523DC"/>
    <w:rsid w:val="00AB23CE"/>
    <w:rsid w:val="00AD33ED"/>
    <w:rsid w:val="00AE27FA"/>
    <w:rsid w:val="00AE3B07"/>
    <w:rsid w:val="00AE68E1"/>
    <w:rsid w:val="00AF6CD6"/>
    <w:rsid w:val="00B20B77"/>
    <w:rsid w:val="00B22211"/>
    <w:rsid w:val="00B641E1"/>
    <w:rsid w:val="00B71D60"/>
    <w:rsid w:val="00B723F3"/>
    <w:rsid w:val="00B7247A"/>
    <w:rsid w:val="00B7722C"/>
    <w:rsid w:val="00B95AD3"/>
    <w:rsid w:val="00BB3755"/>
    <w:rsid w:val="00BC6CE7"/>
    <w:rsid w:val="00BD066B"/>
    <w:rsid w:val="00BD1FE7"/>
    <w:rsid w:val="00BD640D"/>
    <w:rsid w:val="00C01799"/>
    <w:rsid w:val="00C33D05"/>
    <w:rsid w:val="00C374AF"/>
    <w:rsid w:val="00C47F0A"/>
    <w:rsid w:val="00C501D1"/>
    <w:rsid w:val="00C67260"/>
    <w:rsid w:val="00C940F9"/>
    <w:rsid w:val="00CA25C7"/>
    <w:rsid w:val="00CB0305"/>
    <w:rsid w:val="00CC583F"/>
    <w:rsid w:val="00CF2E52"/>
    <w:rsid w:val="00CF530C"/>
    <w:rsid w:val="00D11943"/>
    <w:rsid w:val="00D23ABC"/>
    <w:rsid w:val="00D24833"/>
    <w:rsid w:val="00D3736D"/>
    <w:rsid w:val="00DE70B5"/>
    <w:rsid w:val="00E22018"/>
    <w:rsid w:val="00E26B06"/>
    <w:rsid w:val="00E37FBE"/>
    <w:rsid w:val="00E50D74"/>
    <w:rsid w:val="00E55E8E"/>
    <w:rsid w:val="00EA079A"/>
    <w:rsid w:val="00EB23B6"/>
    <w:rsid w:val="00EC0217"/>
    <w:rsid w:val="00EC77C8"/>
    <w:rsid w:val="00EE163D"/>
    <w:rsid w:val="00F050B1"/>
    <w:rsid w:val="00F23161"/>
    <w:rsid w:val="00F479A8"/>
    <w:rsid w:val="00F73DDF"/>
    <w:rsid w:val="00F87310"/>
    <w:rsid w:val="00FA4248"/>
    <w:rsid w:val="00FA4954"/>
    <w:rsid w:val="00FB3356"/>
    <w:rsid w:val="00FD42CF"/>
    <w:rsid w:val="00FF1B5B"/>
    <w:rsid w:val="040B0379"/>
    <w:rsid w:val="055978E8"/>
    <w:rsid w:val="06DE46EF"/>
    <w:rsid w:val="08A74FB5"/>
    <w:rsid w:val="09E3122F"/>
    <w:rsid w:val="13524118"/>
    <w:rsid w:val="14123C2A"/>
    <w:rsid w:val="17224844"/>
    <w:rsid w:val="178314D7"/>
    <w:rsid w:val="18702CCD"/>
    <w:rsid w:val="1A466BC3"/>
    <w:rsid w:val="216A552C"/>
    <w:rsid w:val="24266313"/>
    <w:rsid w:val="2A9071FF"/>
    <w:rsid w:val="2CD12BD8"/>
    <w:rsid w:val="2FDD2BAB"/>
    <w:rsid w:val="3305034A"/>
    <w:rsid w:val="33AF6948"/>
    <w:rsid w:val="42F45593"/>
    <w:rsid w:val="46EB6F6E"/>
    <w:rsid w:val="4A801BB6"/>
    <w:rsid w:val="52E36157"/>
    <w:rsid w:val="59D00996"/>
    <w:rsid w:val="59D42438"/>
    <w:rsid w:val="5B191005"/>
    <w:rsid w:val="5D704AEA"/>
    <w:rsid w:val="5E7F7B66"/>
    <w:rsid w:val="5F9E6819"/>
    <w:rsid w:val="61884710"/>
    <w:rsid w:val="6F0E26D4"/>
    <w:rsid w:val="74345F72"/>
    <w:rsid w:val="7AC54042"/>
    <w:rsid w:val="7CEC453A"/>
    <w:rsid w:val="7EDC58CA"/>
    <w:rsid w:val="7EF43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EastAs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3">
    <w:name w:val="heading 2"/>
    <w:basedOn w:val="1"/>
    <w:next w:val="1"/>
    <w:qFormat/>
    <w:uiPriority w:val="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5">
    <w:name w:val="heading 4"/>
    <w:basedOn w:val="1"/>
    <w:next w:val="1"/>
    <w:qFormat/>
    <w:uiPriority w:val="0"/>
    <w:pPr>
      <w:spacing w:before="100" w:beforeAutospacing="1" w:after="100" w:afterAutospacing="1"/>
      <w:outlineLvl w:val="3"/>
    </w:pPr>
    <w:rPr>
      <w:b/>
      <w:bCs/>
    </w:rPr>
  </w:style>
  <w:style w:type="paragraph" w:styleId="6">
    <w:name w:val="heading 5"/>
    <w:basedOn w:val="1"/>
    <w:next w:val="1"/>
    <w:qFormat/>
    <w:uiPriority w:val="0"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7">
    <w:name w:val="heading 6"/>
    <w:basedOn w:val="1"/>
    <w:next w:val="1"/>
    <w:qFormat/>
    <w:uiPriority w:val="0"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23"/>
    <w:qFormat/>
    <w:uiPriority w:val="0"/>
    <w:rPr>
      <w:sz w:val="18"/>
      <w:szCs w:val="18"/>
    </w:r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10">
    <w:name w:val="Normal (Web)"/>
    <w:basedOn w:val="1"/>
    <w:qFormat/>
    <w:uiPriority w:val="0"/>
    <w:pPr>
      <w:spacing w:before="100" w:beforeAutospacing="1" w:after="100" w:afterAutospacing="1"/>
    </w:pPr>
  </w:style>
  <w:style w:type="paragraph" w:styleId="11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4">
    <w:name w:val="Hyperlink"/>
    <w:basedOn w:val="13"/>
    <w:qFormat/>
    <w:uiPriority w:val="0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Char"/>
    <w:basedOn w:val="13"/>
    <w:qFormat/>
    <w:uiPriority w:val="0"/>
    <w:rPr>
      <w:rFonts w:hint="eastAsia" w:ascii="宋体" w:hAnsi="宋体" w:eastAsia="宋体" w:cs="宋体"/>
      <w:b/>
      <w:bCs/>
      <w:kern w:val="44"/>
      <w:sz w:val="44"/>
      <w:szCs w:val="44"/>
    </w:rPr>
  </w:style>
  <w:style w:type="character" w:customStyle="1" w:styleId="16">
    <w:name w:val="标题 2 Char"/>
    <w:basedOn w:val="13"/>
    <w:qFormat/>
    <w:uiPriority w:val="0"/>
    <w:rPr>
      <w:rFonts w:hint="default"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Char"/>
    <w:basedOn w:val="13"/>
    <w:qFormat/>
    <w:uiPriority w:val="0"/>
    <w:rPr>
      <w:rFonts w:hint="eastAsia" w:ascii="宋体" w:hAnsi="宋体" w:eastAsia="宋体" w:cs="宋体"/>
      <w:b/>
      <w:bCs/>
      <w:sz w:val="32"/>
      <w:szCs w:val="32"/>
    </w:rPr>
  </w:style>
  <w:style w:type="character" w:customStyle="1" w:styleId="18">
    <w:name w:val="标题 4 Char"/>
    <w:basedOn w:val="13"/>
    <w:qFormat/>
    <w:uiPriority w:val="0"/>
    <w:rPr>
      <w:rFonts w:hint="default"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标题 5 Char"/>
    <w:basedOn w:val="13"/>
    <w:qFormat/>
    <w:uiPriority w:val="0"/>
    <w:rPr>
      <w:rFonts w:hint="eastAsia" w:ascii="宋体" w:hAnsi="宋体" w:eastAsia="宋体" w:cs="宋体"/>
      <w:b/>
      <w:bCs/>
      <w:sz w:val="28"/>
      <w:szCs w:val="28"/>
    </w:rPr>
  </w:style>
  <w:style w:type="character" w:customStyle="1" w:styleId="20">
    <w:name w:val="标题 6 Char"/>
    <w:basedOn w:val="13"/>
    <w:qFormat/>
    <w:uiPriority w:val="0"/>
    <w:rPr>
      <w:rFonts w:hint="default" w:asciiTheme="majorHAnsi" w:hAnsiTheme="majorHAnsi" w:eastAsiaTheme="majorEastAsia" w:cstheme="majorBidi"/>
      <w:b/>
      <w:bCs/>
      <w:sz w:val="24"/>
      <w:szCs w:val="24"/>
    </w:rPr>
  </w:style>
  <w:style w:type="character" w:customStyle="1" w:styleId="21">
    <w:name w:val="HTML 预设格式 Char"/>
    <w:basedOn w:val="13"/>
    <w:qFormat/>
    <w:uiPriority w:val="0"/>
    <w:rPr>
      <w:rFonts w:hint="default" w:ascii="Courier New" w:hAnsi="Courier New" w:eastAsia="宋体" w:cs="Courier New"/>
    </w:rPr>
  </w:style>
  <w:style w:type="character" w:customStyle="1" w:styleId="22">
    <w:name w:val="标题 Char"/>
    <w:basedOn w:val="13"/>
    <w:link w:val="11"/>
    <w:qFormat/>
    <w:locked/>
    <w:uiPriority w:val="0"/>
    <w:rPr>
      <w:rFonts w:hint="default" w:eastAsia="宋体" w:asciiTheme="majorHAnsi" w:hAnsiTheme="majorHAnsi" w:cstheme="majorBidi"/>
      <w:b/>
      <w:bCs/>
      <w:sz w:val="32"/>
      <w:szCs w:val="32"/>
    </w:rPr>
  </w:style>
  <w:style w:type="character" w:customStyle="1" w:styleId="23">
    <w:name w:val="批注框文本 Char"/>
    <w:basedOn w:val="13"/>
    <w:link w:val="8"/>
    <w:qFormat/>
    <w:locked/>
    <w:uiPriority w:val="0"/>
    <w:rPr>
      <w:rFonts w:hint="eastAsia" w:ascii="宋体" w:hAnsi="宋体" w:eastAsia="宋体" w:cs="宋体"/>
      <w:sz w:val="18"/>
      <w:szCs w:val="18"/>
    </w:rPr>
  </w:style>
  <w:style w:type="paragraph" w:styleId="24">
    <w:name w:val="List Paragraph"/>
    <w:basedOn w:val="1"/>
    <w:qFormat/>
    <w:uiPriority w:val="99"/>
    <w:pPr>
      <w:ind w:firstLine="420" w:firstLineChars="200"/>
    </w:pPr>
  </w:style>
  <w:style w:type="character" w:customStyle="1" w:styleId="25">
    <w:name w:val="10"/>
    <w:basedOn w:val="13"/>
    <w:uiPriority w:val="0"/>
    <w:rPr>
      <w:rFonts w:hint="default" w:ascii="Times New Roman" w:hAnsi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6116</Words>
  <Characters>7760</Characters>
  <Lines>53</Lines>
  <Paragraphs>14</Paragraphs>
  <TotalTime>3776</TotalTime>
  <ScaleCrop>false</ScaleCrop>
  <LinksUpToDate>false</LinksUpToDate>
  <CharactersWithSpaces>7996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2022-11-01T14:40:00Z</dcterms:created>
  <dc:creator>Administrator</dc:creator>
  <cp:lastModifiedBy>坦荡人生</cp:lastModifiedBy>
  <dcterms:modified xsi:type="dcterms:W3CDTF">2024-09-08T05:54:42Z</dcterms:modified>
  <cp:revision>893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C539A349ED4149F483F7D2C3FF1A1371</vt:lpwstr>
  </property>
</Properties>
</file>